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79A6" w14:textId="77777777" w:rsidR="008F18D8" w:rsidRDefault="008F18D8" w:rsidP="008F18D8">
      <w:pPr>
        <w:rPr>
          <w:b/>
          <w:sz w:val="32"/>
          <w:szCs w:val="32"/>
        </w:rPr>
      </w:pPr>
    </w:p>
    <w:p w14:paraId="5E54ABD8" w14:textId="77777777" w:rsidR="008F18D8" w:rsidRDefault="008F18D8" w:rsidP="00CF4869">
      <w:pPr>
        <w:tabs>
          <w:tab w:val="left" w:pos="708"/>
          <w:tab w:val="left" w:pos="1416"/>
          <w:tab w:val="left" w:pos="2124"/>
          <w:tab w:val="left" w:pos="4483"/>
        </w:tabs>
        <w:rPr>
          <w:b/>
          <w:sz w:val="32"/>
          <w:szCs w:val="32"/>
        </w:rPr>
      </w:pPr>
      <w:r>
        <w:rPr>
          <w:b/>
          <w:sz w:val="32"/>
          <w:szCs w:val="32"/>
        </w:rPr>
        <w:t>GRECIA</w:t>
      </w:r>
      <w:r>
        <w:rPr>
          <w:b/>
          <w:sz w:val="32"/>
          <w:szCs w:val="32"/>
        </w:rPr>
        <w:tab/>
        <w:t xml:space="preserve"> </w:t>
      </w:r>
      <w:r>
        <w:rPr>
          <w:noProof/>
          <w:color w:val="000000"/>
          <w:lang w:eastAsia="it-IT"/>
        </w:rPr>
        <w:drawing>
          <wp:inline distT="0" distB="0" distL="0" distR="0" wp14:anchorId="391DCC1F" wp14:editId="472C8093">
            <wp:extent cx="551815" cy="336550"/>
            <wp:effectExtent l="19050" t="0" r="635" b="0"/>
            <wp:docPr id="1" name="Immagine 13" descr="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grecia"/>
                    <pic:cNvPicPr>
                      <a:picLocks noChangeAspect="1" noChangeArrowheads="1"/>
                    </pic:cNvPicPr>
                  </pic:nvPicPr>
                  <pic:blipFill>
                    <a:blip r:embed="rId7" cstate="print"/>
                    <a:srcRect/>
                    <a:stretch>
                      <a:fillRect/>
                    </a:stretch>
                  </pic:blipFill>
                  <pic:spPr bwMode="auto">
                    <a:xfrm>
                      <a:off x="0" y="0"/>
                      <a:ext cx="551815" cy="336550"/>
                    </a:xfrm>
                    <a:prstGeom prst="rect">
                      <a:avLst/>
                    </a:prstGeom>
                    <a:noFill/>
                    <a:ln w="9525">
                      <a:noFill/>
                      <a:miter lim="800000"/>
                      <a:headEnd/>
                      <a:tailEnd/>
                    </a:ln>
                  </pic:spPr>
                </pic:pic>
              </a:graphicData>
            </a:graphic>
          </wp:inline>
        </w:drawing>
      </w:r>
      <w:r w:rsidR="00CF4869">
        <w:rPr>
          <w:b/>
          <w:sz w:val="32"/>
          <w:szCs w:val="32"/>
        </w:rPr>
        <w:tab/>
      </w: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68"/>
        <w:gridCol w:w="9128"/>
      </w:tblGrid>
      <w:tr w:rsidR="00E152D3" w:rsidRPr="00E152D3" w14:paraId="58886B1E" w14:textId="77777777" w:rsidTr="00E152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CDB90D" w14:textId="77777777" w:rsidR="00E152D3" w:rsidRPr="00E152D3" w:rsidRDefault="00E152D3" w:rsidP="00E152D3">
            <w:pPr>
              <w:spacing w:after="0" w:line="240" w:lineRule="auto"/>
              <w:rPr>
                <w:rFonts w:ascii="Verdana" w:eastAsia="Times New Roman" w:hAnsi="Verdana" w:cs="Times New Roman"/>
                <w:b/>
                <w:bCs/>
                <w:color w:val="000000"/>
                <w:sz w:val="17"/>
                <w:szCs w:val="17"/>
                <w:lang w:eastAsia="it-IT"/>
              </w:rPr>
            </w:pPr>
            <w:r w:rsidRPr="00E152D3">
              <w:rPr>
                <w:rFonts w:ascii="Verdana" w:eastAsia="Times New Roman" w:hAnsi="Verdana" w:cs="Times New Roman"/>
                <w:b/>
                <w:bCs/>
                <w:color w:val="000000"/>
                <w:sz w:val="17"/>
                <w:szCs w:val="17"/>
                <w:lang w:eastAsia="it-IT"/>
              </w:rPr>
              <w:t>Riferimento</w:t>
            </w:r>
          </w:p>
        </w:tc>
        <w:tc>
          <w:tcPr>
            <w:tcW w:w="912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8413483" w14:textId="77777777" w:rsidR="00E152D3" w:rsidRPr="00E152D3" w:rsidRDefault="00E152D3" w:rsidP="00E152D3">
            <w:pPr>
              <w:spacing w:after="0" w:line="240" w:lineRule="auto"/>
              <w:rPr>
                <w:rFonts w:ascii="Verdana" w:eastAsia="Times New Roman" w:hAnsi="Verdana" w:cs="Times New Roman"/>
                <w:color w:val="000000"/>
                <w:sz w:val="17"/>
                <w:szCs w:val="17"/>
                <w:lang w:eastAsia="it-IT"/>
              </w:rPr>
            </w:pPr>
            <w:r w:rsidRPr="00E152D3">
              <w:rPr>
                <w:rFonts w:ascii="Verdana" w:eastAsia="Times New Roman" w:hAnsi="Verdana" w:cs="Times New Roman"/>
                <w:color w:val="000000"/>
                <w:sz w:val="17"/>
                <w:szCs w:val="17"/>
                <w:lang w:eastAsia="it-IT"/>
              </w:rPr>
              <w:t>EURES Milano Rif. 72602/2024</w:t>
            </w:r>
          </w:p>
        </w:tc>
      </w:tr>
      <w:tr w:rsidR="00E152D3" w:rsidRPr="00E152D3" w14:paraId="6D8FE861" w14:textId="77777777" w:rsidTr="00E152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823C76" w14:textId="77777777" w:rsidR="00E152D3" w:rsidRPr="00E152D3" w:rsidRDefault="00E152D3" w:rsidP="00E152D3">
            <w:pPr>
              <w:spacing w:after="0" w:line="240" w:lineRule="auto"/>
              <w:rPr>
                <w:rFonts w:ascii="Verdana" w:eastAsia="Times New Roman" w:hAnsi="Verdana" w:cs="Times New Roman"/>
                <w:b/>
                <w:bCs/>
                <w:color w:val="000000"/>
                <w:sz w:val="17"/>
                <w:szCs w:val="17"/>
                <w:lang w:eastAsia="it-IT"/>
              </w:rPr>
            </w:pPr>
            <w:r w:rsidRPr="00E152D3">
              <w:rPr>
                <w:rFonts w:ascii="Verdana" w:eastAsia="Times New Roman" w:hAnsi="Verdana" w:cs="Times New Roman"/>
                <w:b/>
                <w:bCs/>
                <w:color w:val="000000"/>
                <w:sz w:val="17"/>
                <w:szCs w:val="17"/>
                <w:lang w:eastAsia="it-IT"/>
              </w:rPr>
              <w:t>Mansione</w:t>
            </w:r>
          </w:p>
        </w:tc>
        <w:tc>
          <w:tcPr>
            <w:tcW w:w="9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563730" w14:textId="77777777" w:rsidR="00E152D3" w:rsidRPr="00E152D3" w:rsidRDefault="00E152D3" w:rsidP="00E152D3">
            <w:pPr>
              <w:spacing w:after="0" w:line="240" w:lineRule="auto"/>
              <w:rPr>
                <w:rFonts w:ascii="Verdana" w:eastAsia="Times New Roman" w:hAnsi="Verdana" w:cs="Times New Roman"/>
                <w:color w:val="000000"/>
                <w:sz w:val="17"/>
                <w:szCs w:val="17"/>
                <w:lang w:eastAsia="it-IT"/>
              </w:rPr>
            </w:pPr>
            <w:r w:rsidRPr="00E152D3">
              <w:rPr>
                <w:rFonts w:ascii="Verdana" w:eastAsia="Times New Roman" w:hAnsi="Verdana" w:cs="Times New Roman"/>
                <w:color w:val="000000"/>
                <w:sz w:val="17"/>
                <w:szCs w:val="17"/>
                <w:lang w:eastAsia="it-IT"/>
              </w:rPr>
              <w:t>Animatori turistici, Receptionist/Guest Relations Agents, Personal / Fitness Trainers, Bagnini e Assistenti Turistici</w:t>
            </w:r>
          </w:p>
        </w:tc>
      </w:tr>
      <w:tr w:rsidR="00E152D3" w:rsidRPr="00E152D3" w14:paraId="5B7BB1F4" w14:textId="77777777" w:rsidTr="00E152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4D2B711" w14:textId="77777777" w:rsidR="00E152D3" w:rsidRPr="00E152D3" w:rsidRDefault="00E152D3" w:rsidP="00E152D3">
            <w:pPr>
              <w:spacing w:after="0" w:line="240" w:lineRule="auto"/>
              <w:rPr>
                <w:rFonts w:ascii="Verdana" w:eastAsia="Times New Roman" w:hAnsi="Verdana" w:cs="Times New Roman"/>
                <w:color w:val="000000"/>
                <w:sz w:val="17"/>
                <w:szCs w:val="17"/>
                <w:lang w:eastAsia="it-IT"/>
              </w:rPr>
            </w:pPr>
            <w:r w:rsidRPr="00E152D3">
              <w:rPr>
                <w:rFonts w:ascii="Verdana" w:eastAsia="Times New Roman" w:hAnsi="Verdana" w:cs="Times New Roman"/>
                <w:color w:val="000000"/>
                <w:sz w:val="17"/>
                <w:szCs w:val="17"/>
                <w:lang w:eastAsia="it-IT"/>
              </w:rPr>
              <w:t> </w:t>
            </w:r>
          </w:p>
        </w:tc>
        <w:tc>
          <w:tcPr>
            <w:tcW w:w="912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2C5DB52" w14:textId="77777777" w:rsidR="00E152D3" w:rsidRPr="00E152D3" w:rsidRDefault="00E152D3" w:rsidP="00E152D3">
            <w:pPr>
              <w:spacing w:after="0" w:line="240" w:lineRule="auto"/>
              <w:rPr>
                <w:rFonts w:ascii="Verdana" w:eastAsia="Times New Roman" w:hAnsi="Verdana" w:cs="Times New Roman"/>
                <w:color w:val="000000"/>
                <w:sz w:val="17"/>
                <w:szCs w:val="17"/>
                <w:lang w:eastAsia="it-IT"/>
              </w:rPr>
            </w:pPr>
            <w:proofErr w:type="spellStart"/>
            <w:r w:rsidRPr="00E152D3">
              <w:rPr>
                <w:rFonts w:ascii="Verdana" w:eastAsia="Times New Roman" w:hAnsi="Verdana" w:cs="Times New Roman"/>
                <w:color w:val="000000"/>
                <w:sz w:val="17"/>
                <w:szCs w:val="17"/>
                <w:lang w:eastAsia="it-IT"/>
              </w:rPr>
              <w:t>Tourism</w:t>
            </w:r>
            <w:proofErr w:type="spellEnd"/>
            <w:r w:rsidRPr="00E152D3">
              <w:rPr>
                <w:rFonts w:ascii="Verdana" w:eastAsia="Times New Roman" w:hAnsi="Verdana" w:cs="Times New Roman"/>
                <w:color w:val="000000"/>
                <w:sz w:val="17"/>
                <w:szCs w:val="17"/>
                <w:lang w:eastAsia="it-IT"/>
              </w:rPr>
              <w:t xml:space="preserve"> Jobs è alla ricerca di</w:t>
            </w:r>
            <w:r w:rsidRPr="00E152D3">
              <w:rPr>
                <w:rFonts w:ascii="Verdana" w:eastAsia="Times New Roman" w:hAnsi="Verdana" w:cs="Times New Roman"/>
                <w:color w:val="000000"/>
                <w:sz w:val="17"/>
                <w:szCs w:val="17"/>
                <w:lang w:eastAsia="it-IT"/>
              </w:rPr>
              <w:br/>
              <w:t xml:space="preserve">Animatori turistici (assistenti miniclub - istruttori sportivi-ballerini-DJ- </w:t>
            </w:r>
            <w:proofErr w:type="spellStart"/>
            <w:r w:rsidRPr="00E152D3">
              <w:rPr>
                <w:rFonts w:ascii="Verdana" w:eastAsia="Times New Roman" w:hAnsi="Verdana" w:cs="Times New Roman"/>
                <w:color w:val="000000"/>
                <w:sz w:val="17"/>
                <w:szCs w:val="17"/>
                <w:lang w:eastAsia="it-IT"/>
              </w:rPr>
              <w:t>cantantiattori</w:t>
            </w:r>
            <w:proofErr w:type="spellEnd"/>
            <w:r w:rsidRPr="00E152D3">
              <w:rPr>
                <w:rFonts w:ascii="Verdana" w:eastAsia="Times New Roman" w:hAnsi="Verdana" w:cs="Times New Roman"/>
                <w:color w:val="000000"/>
                <w:sz w:val="17"/>
                <w:szCs w:val="17"/>
                <w:lang w:eastAsia="it-IT"/>
              </w:rPr>
              <w:t>- coreografi-hostess/stewards- tecnici audio e luci-scenografi- presentatori-) Receptionist/Guest Relations Agents, Personal / Fitness Trainers, Bagnini e Assistenti Turistici</w:t>
            </w:r>
            <w:r w:rsidRPr="00E152D3">
              <w:rPr>
                <w:rFonts w:ascii="Verdana" w:eastAsia="Times New Roman" w:hAnsi="Verdana" w:cs="Times New Roman"/>
                <w:color w:val="000000"/>
                <w:sz w:val="17"/>
                <w:szCs w:val="17"/>
                <w:lang w:eastAsia="it-IT"/>
              </w:rPr>
              <w:br/>
              <w:t>per hotel e resort di lusso in collaborazione con le migliori società di intrattenimento europee. Le spese di alloggio, vitto e viaggio sono incluse</w:t>
            </w:r>
            <w:proofErr w:type="gramStart"/>
            <w:r w:rsidRPr="00E152D3">
              <w:rPr>
                <w:rFonts w:ascii="Verdana" w:eastAsia="Times New Roman" w:hAnsi="Verdana" w:cs="Times New Roman"/>
                <w:color w:val="000000"/>
                <w:sz w:val="17"/>
                <w:szCs w:val="17"/>
                <w:lang w:eastAsia="it-IT"/>
              </w:rPr>
              <w:t>. .</w:t>
            </w:r>
            <w:proofErr w:type="gramEnd"/>
            <w:r w:rsidRPr="00E152D3">
              <w:rPr>
                <w:rFonts w:ascii="Verdana" w:eastAsia="Times New Roman" w:hAnsi="Verdana" w:cs="Times New Roman"/>
                <w:color w:val="000000"/>
                <w:sz w:val="17"/>
                <w:szCs w:val="17"/>
                <w:lang w:eastAsia="it-IT"/>
              </w:rPr>
              <w:t xml:space="preserve"> Destinazioni: Italia, Grecia, Spagna, Portogallo ed Egitto.</w:t>
            </w:r>
            <w:r w:rsidRPr="00E152D3">
              <w:rPr>
                <w:rFonts w:ascii="Verdana" w:eastAsia="Times New Roman" w:hAnsi="Verdana" w:cs="Times New Roman"/>
                <w:color w:val="000000"/>
                <w:sz w:val="17"/>
                <w:szCs w:val="17"/>
                <w:lang w:eastAsia="it-IT"/>
              </w:rPr>
              <w:br/>
              <w:t>Requisiti: conoscenza della lingua inglese. Gradita la conoscenza della lingua tedesca o francese.</w:t>
            </w:r>
            <w:r w:rsidRPr="00E152D3">
              <w:rPr>
                <w:rFonts w:ascii="Verdana" w:eastAsia="Times New Roman" w:hAnsi="Verdana" w:cs="Times New Roman"/>
                <w:color w:val="000000"/>
                <w:sz w:val="17"/>
                <w:szCs w:val="17"/>
                <w:lang w:eastAsia="it-IT"/>
              </w:rPr>
              <w:br/>
              <w:t>RUOLI PER L'ORGANIZZAZIONE DI Animatori generici Attività per bambini e adulti/Spettacoli/Eventi Receptionists Check in/Check out/Info Point Personal Trainers Lezioni di Fitness/Gestione Palestra Bagnini Assistenza ai bagnanti Assistenti Turistici Escursioni/Assistenza</w:t>
            </w:r>
            <w:r w:rsidRPr="00E152D3">
              <w:rPr>
                <w:rFonts w:ascii="Verdana" w:eastAsia="Times New Roman" w:hAnsi="Verdana" w:cs="Times New Roman"/>
                <w:color w:val="000000"/>
                <w:sz w:val="17"/>
                <w:szCs w:val="17"/>
                <w:lang w:eastAsia="it-IT"/>
              </w:rPr>
              <w:br/>
              <w:t>COSA OFFRIAMO</w:t>
            </w:r>
            <w:r w:rsidRPr="00E152D3">
              <w:rPr>
                <w:rFonts w:ascii="Verdana" w:eastAsia="Times New Roman" w:hAnsi="Verdana" w:cs="Times New Roman"/>
                <w:color w:val="000000"/>
                <w:sz w:val="17"/>
                <w:szCs w:val="17"/>
                <w:lang w:eastAsia="it-IT"/>
              </w:rPr>
              <w:br/>
              <w:t>Vitto e alloggio Acquisto da parte dell’azienda o rimborso del viaggio Uno stipendio mensile compreso tra 800/1800 euro netti mensili Un giorno libero a settimana Un'esperienza indimenticabile</w:t>
            </w:r>
            <w:r w:rsidRPr="00E152D3">
              <w:rPr>
                <w:rFonts w:ascii="Verdana" w:eastAsia="Times New Roman" w:hAnsi="Verdana" w:cs="Times New Roman"/>
                <w:color w:val="000000"/>
                <w:sz w:val="17"/>
                <w:szCs w:val="17"/>
                <w:lang w:eastAsia="it-IT"/>
              </w:rPr>
              <w:br/>
              <w:t>REQUISITI OBBLIGATORI</w:t>
            </w:r>
            <w:r w:rsidRPr="00E152D3">
              <w:rPr>
                <w:rFonts w:ascii="Verdana" w:eastAsia="Times New Roman" w:hAnsi="Verdana" w:cs="Times New Roman"/>
                <w:color w:val="000000"/>
                <w:sz w:val="17"/>
                <w:szCs w:val="17"/>
                <w:lang w:eastAsia="it-IT"/>
              </w:rPr>
              <w:br/>
              <w:t>18 anni compiuti Predisposizione al contatto con colleghi e clienti Conoscenza della lingua inglese Disponibilità minima: 2 mesi consecutivi tra febbraio e ottobre</w:t>
            </w:r>
            <w:r w:rsidRPr="00E152D3">
              <w:rPr>
                <w:rFonts w:ascii="Verdana" w:eastAsia="Times New Roman" w:hAnsi="Verdana" w:cs="Times New Roman"/>
                <w:color w:val="000000"/>
                <w:sz w:val="17"/>
                <w:szCs w:val="17"/>
                <w:lang w:eastAsia="it-IT"/>
              </w:rPr>
              <w:br/>
              <w:t>Per candidarsi Invia il tuo CV con foto a</w:t>
            </w:r>
            <w:r w:rsidRPr="00E152D3">
              <w:rPr>
                <w:rFonts w:ascii="Verdana" w:eastAsia="Times New Roman" w:hAnsi="Verdana" w:cs="Times New Roman"/>
                <w:color w:val="000000"/>
                <w:sz w:val="17"/>
                <w:szCs w:val="17"/>
                <w:lang w:eastAsia="it-IT"/>
              </w:rPr>
              <w:br/>
              <w:t>info@tourismjobs.nl e cc a eures@afolmet.it</w:t>
            </w:r>
          </w:p>
        </w:tc>
      </w:tr>
      <w:tr w:rsidR="00E152D3" w:rsidRPr="00E152D3" w14:paraId="6C29AEEB" w14:textId="77777777" w:rsidTr="00E152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66BD53" w14:textId="77777777" w:rsidR="00E152D3" w:rsidRPr="00E152D3" w:rsidRDefault="00E152D3" w:rsidP="00E152D3">
            <w:pPr>
              <w:spacing w:after="0" w:line="240" w:lineRule="auto"/>
              <w:rPr>
                <w:rFonts w:ascii="Verdana" w:eastAsia="Times New Roman" w:hAnsi="Verdana" w:cs="Times New Roman"/>
                <w:b/>
                <w:bCs/>
                <w:color w:val="000000"/>
                <w:sz w:val="17"/>
                <w:szCs w:val="17"/>
                <w:lang w:eastAsia="it-IT"/>
              </w:rPr>
            </w:pPr>
            <w:r w:rsidRPr="00E152D3">
              <w:rPr>
                <w:rFonts w:ascii="Verdana" w:eastAsia="Times New Roman" w:hAnsi="Verdana" w:cs="Times New Roman"/>
                <w:b/>
                <w:bCs/>
                <w:color w:val="000000"/>
                <w:sz w:val="17"/>
                <w:szCs w:val="17"/>
                <w:lang w:eastAsia="it-IT"/>
              </w:rPr>
              <w:t>Sede</w:t>
            </w:r>
          </w:p>
        </w:tc>
        <w:tc>
          <w:tcPr>
            <w:tcW w:w="9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9F146" w14:textId="77777777" w:rsidR="00E152D3" w:rsidRPr="00E152D3" w:rsidRDefault="00E152D3" w:rsidP="00E152D3">
            <w:pPr>
              <w:spacing w:after="0" w:line="240" w:lineRule="auto"/>
              <w:rPr>
                <w:rFonts w:ascii="Verdana" w:eastAsia="Times New Roman" w:hAnsi="Verdana" w:cs="Times New Roman"/>
                <w:color w:val="000000"/>
                <w:sz w:val="17"/>
                <w:szCs w:val="17"/>
                <w:lang w:eastAsia="it-IT"/>
              </w:rPr>
            </w:pPr>
            <w:r w:rsidRPr="00E152D3">
              <w:rPr>
                <w:rFonts w:ascii="Verdana" w:eastAsia="Times New Roman" w:hAnsi="Verdana" w:cs="Times New Roman"/>
                <w:color w:val="000000"/>
                <w:sz w:val="17"/>
                <w:szCs w:val="17"/>
                <w:lang w:eastAsia="it-IT"/>
              </w:rPr>
              <w:t>Italia, Grecia, Spagna, Portogallo ed Egitto</w:t>
            </w:r>
          </w:p>
        </w:tc>
      </w:tr>
      <w:tr w:rsidR="00E152D3" w:rsidRPr="00E152D3" w14:paraId="61FA4851" w14:textId="77777777" w:rsidTr="00E152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62858D2" w14:textId="77777777" w:rsidR="00E152D3" w:rsidRPr="00E152D3" w:rsidRDefault="00E152D3" w:rsidP="00E152D3">
            <w:pPr>
              <w:spacing w:after="0" w:line="240" w:lineRule="auto"/>
              <w:rPr>
                <w:rFonts w:ascii="Verdana" w:eastAsia="Times New Roman" w:hAnsi="Verdana" w:cs="Times New Roman"/>
                <w:b/>
                <w:bCs/>
                <w:color w:val="000000"/>
                <w:sz w:val="17"/>
                <w:szCs w:val="17"/>
                <w:lang w:eastAsia="it-IT"/>
              </w:rPr>
            </w:pPr>
            <w:r w:rsidRPr="00E152D3">
              <w:rPr>
                <w:rFonts w:ascii="Verdana" w:eastAsia="Times New Roman" w:hAnsi="Verdana" w:cs="Times New Roman"/>
                <w:b/>
                <w:bCs/>
                <w:color w:val="000000"/>
                <w:sz w:val="17"/>
                <w:szCs w:val="17"/>
                <w:lang w:eastAsia="it-IT"/>
              </w:rPr>
              <w:t>Numero posti</w:t>
            </w:r>
          </w:p>
        </w:tc>
        <w:tc>
          <w:tcPr>
            <w:tcW w:w="912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4E4360D" w14:textId="77777777" w:rsidR="00E152D3" w:rsidRPr="00E152D3" w:rsidRDefault="00E152D3" w:rsidP="00E152D3">
            <w:pPr>
              <w:spacing w:after="0" w:line="240" w:lineRule="auto"/>
              <w:rPr>
                <w:rFonts w:ascii="Verdana" w:eastAsia="Times New Roman" w:hAnsi="Verdana" w:cs="Times New Roman"/>
                <w:color w:val="000000"/>
                <w:sz w:val="17"/>
                <w:szCs w:val="17"/>
                <w:lang w:eastAsia="it-IT"/>
              </w:rPr>
            </w:pPr>
            <w:r w:rsidRPr="00E152D3">
              <w:rPr>
                <w:rFonts w:ascii="Verdana" w:eastAsia="Times New Roman" w:hAnsi="Verdana" w:cs="Times New Roman"/>
                <w:color w:val="000000"/>
                <w:sz w:val="17"/>
                <w:szCs w:val="17"/>
                <w:lang w:eastAsia="it-IT"/>
              </w:rPr>
              <w:t>60</w:t>
            </w:r>
          </w:p>
        </w:tc>
      </w:tr>
      <w:tr w:rsidR="00E152D3" w:rsidRPr="00E152D3" w14:paraId="77D8EE86" w14:textId="77777777" w:rsidTr="00E152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A55CC17" w14:textId="77777777" w:rsidR="00E152D3" w:rsidRPr="00E152D3" w:rsidRDefault="00E152D3" w:rsidP="00E152D3">
            <w:pPr>
              <w:spacing w:after="0" w:line="240" w:lineRule="auto"/>
              <w:rPr>
                <w:rFonts w:ascii="Verdana" w:eastAsia="Times New Roman" w:hAnsi="Verdana" w:cs="Times New Roman"/>
                <w:b/>
                <w:bCs/>
                <w:color w:val="000000"/>
                <w:sz w:val="17"/>
                <w:szCs w:val="17"/>
                <w:lang w:eastAsia="it-IT"/>
              </w:rPr>
            </w:pPr>
            <w:r w:rsidRPr="00E152D3">
              <w:rPr>
                <w:rFonts w:ascii="Verdana" w:eastAsia="Times New Roman" w:hAnsi="Verdana" w:cs="Times New Roman"/>
                <w:b/>
                <w:bCs/>
                <w:color w:val="000000"/>
                <w:sz w:val="17"/>
                <w:szCs w:val="17"/>
                <w:lang w:eastAsia="it-IT"/>
              </w:rPr>
              <w:t>Email:</w:t>
            </w:r>
          </w:p>
        </w:tc>
        <w:tc>
          <w:tcPr>
            <w:tcW w:w="912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83802C" w14:textId="5EB81D61" w:rsidR="00E152D3" w:rsidRPr="00E152D3" w:rsidRDefault="00105CE7" w:rsidP="00E152D3">
            <w:pPr>
              <w:spacing w:after="0" w:line="240" w:lineRule="auto"/>
              <w:rPr>
                <w:rFonts w:ascii="Verdana" w:eastAsia="Times New Roman" w:hAnsi="Verdana" w:cs="Times New Roman"/>
                <w:b/>
                <w:sz w:val="17"/>
                <w:szCs w:val="17"/>
                <w:lang w:eastAsia="it-IT"/>
              </w:rPr>
            </w:pPr>
            <w:hyperlink r:id="rId8" w:tooltip="Email" w:history="1">
              <w:r w:rsidR="00E152D3" w:rsidRPr="00E152D3">
                <w:rPr>
                  <w:rFonts w:ascii="Verdana" w:eastAsia="Times New Roman" w:hAnsi="Verdana" w:cs="Times New Roman"/>
                  <w:b/>
                  <w:bCs/>
                  <w:sz w:val="17"/>
                  <w:szCs w:val="17"/>
                  <w:u w:val="single"/>
                  <w:lang w:eastAsia="it-IT"/>
                </w:rPr>
                <w:t>info@tourismjobs.nl</w:t>
              </w:r>
            </w:hyperlink>
            <w:r w:rsidR="00E152D3" w:rsidRPr="00E152D3">
              <w:rPr>
                <w:rFonts w:ascii="Verdana" w:eastAsia="Times New Roman" w:hAnsi="Verdana" w:cs="Times New Roman"/>
                <w:b/>
                <w:sz w:val="17"/>
                <w:szCs w:val="17"/>
                <w:lang w:eastAsia="it-IT"/>
              </w:rPr>
              <w:t xml:space="preserve"> e cc a eures@afolmet.it</w:t>
            </w:r>
          </w:p>
        </w:tc>
      </w:tr>
      <w:tr w:rsidR="00E152D3" w:rsidRPr="00E152D3" w14:paraId="2C4AE5B5" w14:textId="77777777" w:rsidTr="00E152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F6EDE8" w14:textId="77777777" w:rsidR="00E152D3" w:rsidRPr="00E152D3" w:rsidRDefault="00E152D3" w:rsidP="00E152D3">
            <w:pPr>
              <w:spacing w:after="0" w:line="240" w:lineRule="auto"/>
              <w:rPr>
                <w:rFonts w:ascii="Verdana" w:eastAsia="Times New Roman" w:hAnsi="Verdana" w:cs="Times New Roman"/>
                <w:b/>
                <w:bCs/>
                <w:color w:val="000000"/>
                <w:sz w:val="17"/>
                <w:szCs w:val="17"/>
                <w:lang w:eastAsia="it-IT"/>
              </w:rPr>
            </w:pPr>
            <w:r w:rsidRPr="00E152D3">
              <w:rPr>
                <w:rFonts w:ascii="Verdana" w:eastAsia="Times New Roman" w:hAnsi="Verdana" w:cs="Times New Roman"/>
                <w:b/>
                <w:bCs/>
                <w:color w:val="000000"/>
                <w:sz w:val="17"/>
                <w:szCs w:val="17"/>
                <w:lang w:eastAsia="it-IT"/>
              </w:rPr>
              <w:t>Scadenza:</w:t>
            </w:r>
          </w:p>
        </w:tc>
        <w:tc>
          <w:tcPr>
            <w:tcW w:w="9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11E354" w14:textId="77777777" w:rsidR="00E152D3" w:rsidRPr="00E152D3" w:rsidRDefault="00E152D3" w:rsidP="00E152D3">
            <w:pPr>
              <w:spacing w:after="0" w:line="240" w:lineRule="auto"/>
              <w:rPr>
                <w:rFonts w:ascii="Verdana" w:eastAsia="Times New Roman" w:hAnsi="Verdana" w:cs="Times New Roman"/>
                <w:b/>
                <w:bCs/>
                <w:color w:val="000000"/>
                <w:sz w:val="17"/>
                <w:szCs w:val="17"/>
                <w:lang w:eastAsia="it-IT"/>
              </w:rPr>
            </w:pPr>
            <w:r w:rsidRPr="00E152D3">
              <w:rPr>
                <w:rFonts w:ascii="Verdana" w:eastAsia="Times New Roman" w:hAnsi="Verdana" w:cs="Times New Roman"/>
                <w:color w:val="000000"/>
                <w:sz w:val="17"/>
                <w:szCs w:val="17"/>
                <w:lang w:eastAsia="it-IT"/>
              </w:rPr>
              <w:t>31/07/2024</w:t>
            </w:r>
          </w:p>
        </w:tc>
      </w:tr>
    </w:tbl>
    <w:p w14:paraId="1F99F3DA" w14:textId="19BC40D7" w:rsidR="00565C1E" w:rsidRDefault="00565C1E" w:rsidP="00565C1E">
      <w:pPr>
        <w:rPr>
          <w:sz w:val="32"/>
          <w:szCs w:val="32"/>
          <w:lang w:val="en-US"/>
        </w:rPr>
      </w:pPr>
    </w:p>
    <w:p w14:paraId="66103698" w14:textId="170B51CB" w:rsidR="00E152D3" w:rsidRDefault="00E152D3" w:rsidP="00565C1E">
      <w:pPr>
        <w:rPr>
          <w:sz w:val="32"/>
          <w:szCs w:val="32"/>
          <w:lang w:val="en-US"/>
        </w:rPr>
      </w:pPr>
    </w:p>
    <w:p w14:paraId="284D93CB" w14:textId="432B8B51" w:rsidR="00E152D3" w:rsidRDefault="00E152D3" w:rsidP="00565C1E">
      <w:pPr>
        <w:rPr>
          <w:sz w:val="32"/>
          <w:szCs w:val="32"/>
          <w:lang w:val="en-US"/>
        </w:rPr>
      </w:pPr>
    </w:p>
    <w:p w14:paraId="788C8195" w14:textId="41542531" w:rsidR="00E152D3" w:rsidRDefault="00E152D3" w:rsidP="00565C1E">
      <w:pPr>
        <w:rPr>
          <w:sz w:val="32"/>
          <w:szCs w:val="32"/>
          <w:lang w:val="en-US"/>
        </w:rPr>
      </w:pPr>
    </w:p>
    <w:p w14:paraId="5423B093" w14:textId="7839E731" w:rsidR="00E152D3" w:rsidRDefault="00E152D3" w:rsidP="00565C1E">
      <w:pPr>
        <w:rPr>
          <w:sz w:val="32"/>
          <w:szCs w:val="32"/>
          <w:lang w:val="en-US"/>
        </w:rPr>
      </w:pPr>
    </w:p>
    <w:p w14:paraId="6067434D" w14:textId="748DCE97" w:rsidR="00E152D3" w:rsidRDefault="00E152D3" w:rsidP="00565C1E">
      <w:pPr>
        <w:rPr>
          <w:sz w:val="32"/>
          <w:szCs w:val="32"/>
          <w:lang w:val="en-US"/>
        </w:rPr>
      </w:pPr>
    </w:p>
    <w:p w14:paraId="7F3B6D17" w14:textId="25D4FD79" w:rsidR="00E152D3" w:rsidRDefault="00E152D3" w:rsidP="00565C1E">
      <w:pPr>
        <w:rPr>
          <w:sz w:val="32"/>
          <w:szCs w:val="32"/>
          <w:lang w:val="en-US"/>
        </w:rPr>
      </w:pPr>
    </w:p>
    <w:p w14:paraId="770CD702" w14:textId="42A14F94" w:rsidR="00E152D3" w:rsidRDefault="00E152D3" w:rsidP="00565C1E">
      <w:pPr>
        <w:rPr>
          <w:sz w:val="32"/>
          <w:szCs w:val="32"/>
          <w:lang w:val="en-US"/>
        </w:rPr>
      </w:pPr>
    </w:p>
    <w:p w14:paraId="4176B150" w14:textId="017D2E05" w:rsidR="00E152D3" w:rsidRDefault="00E152D3" w:rsidP="00565C1E">
      <w:pPr>
        <w:rPr>
          <w:sz w:val="32"/>
          <w:szCs w:val="32"/>
          <w:lang w:val="en-US"/>
        </w:rPr>
      </w:pPr>
    </w:p>
    <w:p w14:paraId="3A5B3522" w14:textId="58121F7C" w:rsidR="00E152D3" w:rsidRDefault="00E152D3" w:rsidP="00565C1E">
      <w:pPr>
        <w:rPr>
          <w:sz w:val="32"/>
          <w:szCs w:val="32"/>
          <w:lang w:val="en-US"/>
        </w:rPr>
      </w:pPr>
    </w:p>
    <w:p w14:paraId="4A4EBDF3" w14:textId="49D9EE51" w:rsidR="00E152D3" w:rsidRDefault="00E152D3" w:rsidP="00565C1E">
      <w:pPr>
        <w:rPr>
          <w:sz w:val="32"/>
          <w:szCs w:val="32"/>
          <w:lang w:val="en-US"/>
        </w:rPr>
      </w:pPr>
    </w:p>
    <w:p w14:paraId="48986780" w14:textId="19C77DAF" w:rsidR="00E152D3" w:rsidRDefault="00E152D3" w:rsidP="00565C1E">
      <w:pPr>
        <w:rPr>
          <w:sz w:val="32"/>
          <w:szCs w:val="32"/>
          <w:lang w:val="en-US"/>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B17F27" w:rsidRPr="00B17F27" w14:paraId="3B0A03F5"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3C58C0"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259D23" w14:textId="4070DA6A"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EURES Mil</w:t>
            </w:r>
            <w:r w:rsidR="00A75D47">
              <w:rPr>
                <w:rFonts w:ascii="Verdana" w:eastAsia="Times New Roman" w:hAnsi="Verdana" w:cs="Times New Roman"/>
                <w:color w:val="000000"/>
                <w:sz w:val="17"/>
                <w:szCs w:val="17"/>
                <w:lang w:eastAsia="it-IT"/>
              </w:rPr>
              <w:t>a</w:t>
            </w:r>
            <w:r w:rsidRPr="00B17F27">
              <w:rPr>
                <w:rFonts w:ascii="Verdana" w:eastAsia="Times New Roman" w:hAnsi="Verdana" w:cs="Times New Roman"/>
                <w:color w:val="000000"/>
                <w:sz w:val="17"/>
                <w:szCs w:val="17"/>
                <w:lang w:eastAsia="it-IT"/>
              </w:rPr>
              <w:t>no Rif. 63/2023</w:t>
            </w:r>
          </w:p>
        </w:tc>
      </w:tr>
      <w:tr w:rsidR="00B17F27" w:rsidRPr="00B17F27" w14:paraId="20E11348"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6A958"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DB588E"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B17F27">
              <w:rPr>
                <w:rFonts w:ascii="Verdana" w:eastAsia="Times New Roman" w:hAnsi="Verdana" w:cs="Times New Roman"/>
                <w:color w:val="000000"/>
                <w:sz w:val="17"/>
                <w:szCs w:val="17"/>
                <w:lang w:eastAsia="it-IT"/>
              </w:rPr>
              <w:t>Suono&amp;LUCI</w:t>
            </w:r>
            <w:proofErr w:type="spellEnd"/>
            <w:r w:rsidRPr="00B17F27">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ai Bagnanti</w:t>
            </w:r>
          </w:p>
        </w:tc>
      </w:tr>
      <w:tr w:rsidR="00B17F27" w:rsidRPr="00B17F27" w14:paraId="58D5322D"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AD86DF"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1C116D" w14:textId="57D0A745"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B17F27">
              <w:rPr>
                <w:rFonts w:ascii="Verdana" w:eastAsia="Times New Roman" w:hAnsi="Verdana" w:cs="Times New Roman"/>
                <w:color w:val="000000"/>
                <w:sz w:val="17"/>
                <w:szCs w:val="17"/>
                <w:lang w:eastAsia="it-IT"/>
              </w:rPr>
              <w:t>Suono&amp;LUCI</w:t>
            </w:r>
            <w:proofErr w:type="spellEnd"/>
            <w:r w:rsidRPr="00B17F27">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ai Bagnanti.</w:t>
            </w:r>
            <w:r w:rsidRPr="00B17F27">
              <w:rPr>
                <w:rFonts w:ascii="Verdana" w:eastAsia="Times New Roman" w:hAnsi="Verdana" w:cs="Times New Roman"/>
                <w:color w:val="000000"/>
                <w:sz w:val="17"/>
                <w:szCs w:val="17"/>
                <w:lang w:eastAsia="it-IT"/>
              </w:rPr>
              <w:br/>
              <w:t>Sede di lavoro: Estero: Grecia, Spagna, Egitto, Aruba, Maldive, Mauritius, Seychelles, Caraibi.</w:t>
            </w:r>
            <w:r w:rsidRPr="00B17F27">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B17F27">
              <w:rPr>
                <w:rFonts w:ascii="Verdana" w:eastAsia="Times New Roman" w:hAnsi="Verdana" w:cs="Times New Roman"/>
                <w:color w:val="000000"/>
                <w:sz w:val="17"/>
                <w:szCs w:val="17"/>
                <w:lang w:eastAsia="it-IT"/>
              </w:rPr>
              <w:br/>
              <w:t>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B17F27">
              <w:rPr>
                <w:rFonts w:ascii="Verdana" w:eastAsia="Times New Roman" w:hAnsi="Verdana" w:cs="Times New Roman"/>
                <w:color w:val="000000"/>
                <w:sz w:val="17"/>
                <w:szCs w:val="17"/>
                <w:lang w:eastAsia="it-IT"/>
              </w:rPr>
              <w:br/>
              <w:t>Condizione della richiesta:</w:t>
            </w:r>
            <w:r w:rsidRPr="00B17F27">
              <w:rPr>
                <w:rFonts w:ascii="Verdana" w:eastAsia="Times New Roman" w:hAnsi="Verdana" w:cs="Times New Roman"/>
                <w:color w:val="000000"/>
                <w:sz w:val="17"/>
                <w:szCs w:val="17"/>
                <w:lang w:eastAsia="it-IT"/>
              </w:rPr>
              <w:br/>
              <w:t>Tipo di contratto: Tempo Determinato – Part time</w:t>
            </w:r>
            <w:r w:rsidR="00357AF3">
              <w:rPr>
                <w:rFonts w:ascii="Verdana" w:eastAsia="Times New Roman" w:hAnsi="Verdana" w:cs="Times New Roman"/>
                <w:color w:val="000000"/>
                <w:sz w:val="17"/>
                <w:szCs w:val="17"/>
                <w:lang w:eastAsia="it-IT"/>
              </w:rPr>
              <w:t>/full Time</w:t>
            </w:r>
            <w:r w:rsidRPr="00B17F27">
              <w:rPr>
                <w:rFonts w:ascii="Verdana" w:eastAsia="Times New Roman" w:hAnsi="Verdana" w:cs="Times New Roman"/>
                <w:color w:val="000000"/>
                <w:sz w:val="17"/>
                <w:szCs w:val="17"/>
                <w:lang w:eastAsia="it-IT"/>
              </w:rPr>
              <w:t xml:space="preserve"> Rinnovabile: SI </w:t>
            </w:r>
            <w:proofErr w:type="spellStart"/>
            <w:r w:rsidRPr="00B17F27">
              <w:rPr>
                <w:rFonts w:ascii="Verdana" w:eastAsia="Times New Roman" w:hAnsi="Verdana" w:cs="Times New Roman"/>
                <w:color w:val="000000"/>
                <w:sz w:val="17"/>
                <w:szCs w:val="17"/>
                <w:lang w:eastAsia="it-IT"/>
              </w:rPr>
              <w:t>N.°ore</w:t>
            </w:r>
            <w:proofErr w:type="spellEnd"/>
            <w:r w:rsidRPr="00B17F27">
              <w:rPr>
                <w:rFonts w:ascii="Verdana" w:eastAsia="Times New Roman" w:hAnsi="Verdana" w:cs="Times New Roman"/>
                <w:color w:val="000000"/>
                <w:sz w:val="17"/>
                <w:szCs w:val="17"/>
                <w:lang w:eastAsia="it-IT"/>
              </w:rPr>
              <w:t xml:space="preserve"> sett.: Variabile Retribuzione (specificare moneta): da € 900 a €2500 lorde in base all’esperienza e al ruolo</w:t>
            </w:r>
            <w:r w:rsidRPr="00B17F27">
              <w:rPr>
                <w:rFonts w:ascii="Verdana" w:eastAsia="Times New Roman" w:hAnsi="Verdana" w:cs="Times New Roman"/>
                <w:color w:val="000000"/>
                <w:sz w:val="17"/>
                <w:szCs w:val="17"/>
                <w:lang w:eastAsia="it-IT"/>
              </w:rPr>
              <w:br/>
              <w:t>Trasferta: SI Viaggio: SI Alloggio: SI</w:t>
            </w:r>
            <w:r w:rsidRPr="00B17F27">
              <w:rPr>
                <w:rFonts w:ascii="Verdana" w:eastAsia="Times New Roman" w:hAnsi="Verdana" w:cs="Times New Roman"/>
                <w:color w:val="000000"/>
                <w:sz w:val="17"/>
                <w:szCs w:val="17"/>
                <w:lang w:eastAsia="it-IT"/>
              </w:rPr>
              <w:br/>
              <w:t>Caratteristiche del candidato:</w:t>
            </w:r>
            <w:r w:rsidRPr="00B17F27">
              <w:rPr>
                <w:rFonts w:ascii="Verdana" w:eastAsia="Times New Roman" w:hAnsi="Verdana" w:cs="Times New Roman"/>
                <w:color w:val="000000"/>
                <w:sz w:val="17"/>
                <w:szCs w:val="17"/>
                <w:lang w:eastAsia="it-IT"/>
              </w:rPr>
              <w:br/>
              <w:t>Titolo di studi: Diploma Esperienza: NO Lingue richieste: Inglese B1, Tedesco A2/B1, Francese B1</w:t>
            </w:r>
            <w:r w:rsidRPr="00B17F27">
              <w:rPr>
                <w:rFonts w:ascii="Verdana" w:eastAsia="Times New Roman" w:hAnsi="Verdana" w:cs="Times New Roman"/>
                <w:color w:val="000000"/>
                <w:sz w:val="17"/>
                <w:szCs w:val="17"/>
                <w:lang w:eastAsia="it-IT"/>
              </w:rPr>
              <w:br/>
              <w:t>Competenze informatiche: SI Patente di guida: NO – ma, preferibile</w:t>
            </w:r>
            <w:r w:rsidRPr="00B17F27">
              <w:rPr>
                <w:rFonts w:ascii="Verdana" w:eastAsia="Times New Roman" w:hAnsi="Verdana" w:cs="Times New Roman"/>
                <w:color w:val="000000"/>
                <w:sz w:val="17"/>
                <w:szCs w:val="17"/>
                <w:lang w:eastAsia="it-IT"/>
              </w:rPr>
              <w:br/>
              <w:t>Candidatura:</w:t>
            </w:r>
            <w:r w:rsidRPr="00B17F27">
              <w:rPr>
                <w:rFonts w:ascii="Verdana" w:eastAsia="Times New Roman" w:hAnsi="Verdana" w:cs="Times New Roman"/>
                <w:color w:val="000000"/>
                <w:sz w:val="17"/>
                <w:szCs w:val="17"/>
                <w:lang w:eastAsia="it-IT"/>
              </w:rPr>
              <w:br/>
              <w:t xml:space="preserve">Inviare Cv con foto e cover </w:t>
            </w:r>
            <w:proofErr w:type="spellStart"/>
            <w:r w:rsidRPr="00B17F27">
              <w:rPr>
                <w:rFonts w:ascii="Verdana" w:eastAsia="Times New Roman" w:hAnsi="Verdana" w:cs="Times New Roman"/>
                <w:color w:val="000000"/>
                <w:sz w:val="17"/>
                <w:szCs w:val="17"/>
                <w:lang w:eastAsia="it-IT"/>
              </w:rPr>
              <w:t>letter</w:t>
            </w:r>
            <w:proofErr w:type="spellEnd"/>
            <w:r w:rsidRPr="00B17F27">
              <w:rPr>
                <w:rFonts w:ascii="Verdana" w:eastAsia="Times New Roman" w:hAnsi="Verdana" w:cs="Times New Roman"/>
                <w:color w:val="000000"/>
                <w:sz w:val="17"/>
                <w:szCs w:val="17"/>
                <w:lang w:eastAsia="it-IT"/>
              </w:rPr>
              <w:t xml:space="preserve"> al Resp. Risorse Umane</w:t>
            </w:r>
            <w:r w:rsidRPr="00B17F27">
              <w:rPr>
                <w:rFonts w:ascii="Verdana" w:eastAsia="Times New Roman" w:hAnsi="Verdana" w:cs="Times New Roman"/>
                <w:color w:val="000000"/>
                <w:sz w:val="17"/>
                <w:szCs w:val="17"/>
                <w:lang w:eastAsia="it-IT"/>
              </w:rPr>
              <w:br/>
              <w:t>email: info@obiettivotropici.it e email per conoscenza a eures@afolmet.it</w:t>
            </w:r>
          </w:p>
        </w:tc>
      </w:tr>
      <w:tr w:rsidR="00B17F27" w:rsidRPr="00B17F27" w14:paraId="6EBED76D"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F2CF4E"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7867A"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Grecia, Spagna, Egitto, Aruba, Maldive, Mauritius, Seychelles, Caraibi.</w:t>
            </w:r>
          </w:p>
        </w:tc>
      </w:tr>
      <w:tr w:rsidR="00B17F27" w:rsidRPr="00B17F27" w14:paraId="503F97F0"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A5B5A06"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D99618A"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500</w:t>
            </w:r>
          </w:p>
        </w:tc>
      </w:tr>
      <w:tr w:rsidR="00B17F27" w:rsidRPr="00B17F27" w14:paraId="0061529B"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4C3DB"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CA7116" w14:textId="77777777" w:rsidR="00B17F27" w:rsidRPr="00B17F27" w:rsidRDefault="00B17F27" w:rsidP="00B17F27">
            <w:pPr>
              <w:spacing w:after="0" w:line="240" w:lineRule="auto"/>
              <w:rPr>
                <w:rFonts w:ascii="Verdana" w:eastAsia="Times New Roman" w:hAnsi="Verdana" w:cs="Times New Roman"/>
                <w:color w:val="000000"/>
                <w:sz w:val="17"/>
                <w:szCs w:val="17"/>
                <w:lang w:eastAsia="it-IT"/>
              </w:rPr>
            </w:pPr>
            <w:r w:rsidRPr="00B17F27">
              <w:rPr>
                <w:rFonts w:ascii="Verdana" w:eastAsia="Times New Roman" w:hAnsi="Verdana" w:cs="Times New Roman"/>
                <w:color w:val="000000"/>
                <w:sz w:val="17"/>
                <w:szCs w:val="17"/>
                <w:lang w:eastAsia="it-IT"/>
              </w:rPr>
              <w:t>Diploma</w:t>
            </w:r>
          </w:p>
        </w:tc>
      </w:tr>
      <w:tr w:rsidR="00B17F27" w:rsidRPr="00B17F27" w14:paraId="034465EA"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2B1021F"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BAB3CB2" w14:textId="512BC054" w:rsidR="00B17F27" w:rsidRPr="00B17F27" w:rsidRDefault="00105CE7" w:rsidP="00B17F27">
            <w:pPr>
              <w:spacing w:after="0" w:line="240" w:lineRule="auto"/>
              <w:rPr>
                <w:rFonts w:ascii="Verdana" w:eastAsia="Times New Roman" w:hAnsi="Verdana" w:cs="Times New Roman"/>
                <w:b/>
                <w:sz w:val="17"/>
                <w:szCs w:val="17"/>
                <w:lang w:eastAsia="it-IT"/>
              </w:rPr>
            </w:pPr>
            <w:hyperlink r:id="rId9" w:tooltip="Email" w:history="1">
              <w:r w:rsidR="00B17F27" w:rsidRPr="00B17F27">
                <w:rPr>
                  <w:rFonts w:ascii="Verdana" w:eastAsia="Times New Roman" w:hAnsi="Verdana" w:cs="Times New Roman"/>
                  <w:b/>
                  <w:bCs/>
                  <w:sz w:val="17"/>
                  <w:szCs w:val="17"/>
                  <w:u w:val="single"/>
                  <w:lang w:eastAsia="it-IT"/>
                </w:rPr>
                <w:t>info@obiettivotropici.it</w:t>
              </w:r>
            </w:hyperlink>
            <w:r w:rsidR="00B17F27" w:rsidRPr="00B17F27">
              <w:rPr>
                <w:rFonts w:ascii="Verdana" w:eastAsia="Times New Roman" w:hAnsi="Verdana" w:cs="Times New Roman"/>
                <w:b/>
                <w:sz w:val="17"/>
                <w:szCs w:val="17"/>
                <w:lang w:eastAsia="it-IT"/>
              </w:rPr>
              <w:t xml:space="preserve"> e cc a eures@afolmet.it</w:t>
            </w:r>
          </w:p>
        </w:tc>
      </w:tr>
      <w:tr w:rsidR="00B17F27" w:rsidRPr="00B17F27" w14:paraId="217F8747" w14:textId="77777777" w:rsidTr="00B17F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2C21EE"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E53BF" w14:textId="77777777" w:rsidR="00B17F27" w:rsidRPr="00B17F27" w:rsidRDefault="00B17F27" w:rsidP="00B17F27">
            <w:pPr>
              <w:spacing w:after="0" w:line="240" w:lineRule="auto"/>
              <w:rPr>
                <w:rFonts w:ascii="Verdana" w:eastAsia="Times New Roman" w:hAnsi="Verdana" w:cs="Times New Roman"/>
                <w:b/>
                <w:bCs/>
                <w:color w:val="000000"/>
                <w:sz w:val="17"/>
                <w:szCs w:val="17"/>
                <w:lang w:eastAsia="it-IT"/>
              </w:rPr>
            </w:pPr>
            <w:r w:rsidRPr="00B17F27">
              <w:rPr>
                <w:rFonts w:ascii="Verdana" w:eastAsia="Times New Roman" w:hAnsi="Verdana" w:cs="Times New Roman"/>
                <w:color w:val="000000"/>
                <w:sz w:val="17"/>
                <w:szCs w:val="17"/>
                <w:lang w:eastAsia="it-IT"/>
              </w:rPr>
              <w:t>30/09/2024</w:t>
            </w:r>
          </w:p>
        </w:tc>
      </w:tr>
    </w:tbl>
    <w:p w14:paraId="5AC6A5F7" w14:textId="77777777" w:rsidR="00B17F27" w:rsidRDefault="00B17F27" w:rsidP="00565C1E">
      <w:pPr>
        <w:rPr>
          <w:sz w:val="32"/>
          <w:szCs w:val="32"/>
          <w:lang w:val="en-US"/>
        </w:rPr>
      </w:pPr>
    </w:p>
    <w:p w14:paraId="702CB10F" w14:textId="77777777" w:rsidR="00565C1E" w:rsidRDefault="00565C1E" w:rsidP="00565C1E">
      <w:pPr>
        <w:rPr>
          <w:sz w:val="32"/>
          <w:szCs w:val="32"/>
          <w:lang w:val="en-US"/>
        </w:rPr>
      </w:pPr>
    </w:p>
    <w:p w14:paraId="7D91757F" w14:textId="77777777" w:rsidR="003A7624" w:rsidRDefault="003A7624" w:rsidP="003A7624">
      <w:pPr>
        <w:rPr>
          <w:b/>
          <w:sz w:val="28"/>
          <w:szCs w:val="28"/>
          <w:lang w:val="en-US"/>
        </w:rPr>
      </w:pPr>
    </w:p>
    <w:p w14:paraId="50557C73" w14:textId="77777777" w:rsidR="001B5EBC" w:rsidRDefault="001B5EBC" w:rsidP="003A7624">
      <w:pPr>
        <w:rPr>
          <w:b/>
          <w:sz w:val="28"/>
          <w:szCs w:val="28"/>
          <w:lang w:val="en-US"/>
        </w:rPr>
      </w:pPr>
    </w:p>
    <w:p w14:paraId="7A943698" w14:textId="77777777" w:rsidR="001B5EBC" w:rsidRPr="00B55F14" w:rsidRDefault="001B5EBC" w:rsidP="003A7624">
      <w:pPr>
        <w:rPr>
          <w:b/>
          <w:sz w:val="28"/>
          <w:szCs w:val="28"/>
          <w:lang w:val="en-US"/>
        </w:rPr>
      </w:pPr>
    </w:p>
    <w:p w14:paraId="22FF57DC" w14:textId="77777777" w:rsidR="003A7624" w:rsidRPr="00B55F14" w:rsidRDefault="003A7624" w:rsidP="003A7624">
      <w:pPr>
        <w:rPr>
          <w:b/>
          <w:sz w:val="28"/>
          <w:szCs w:val="28"/>
          <w:lang w:val="en-US"/>
        </w:rPr>
      </w:pPr>
    </w:p>
    <w:p w14:paraId="38DA6977" w14:textId="77777777" w:rsidR="004E2212" w:rsidRPr="00B55F14" w:rsidRDefault="004E2212" w:rsidP="00C60EC1">
      <w:pPr>
        <w:rPr>
          <w:szCs w:val="32"/>
          <w:lang w:val="en-US"/>
        </w:rPr>
      </w:pPr>
    </w:p>
    <w:sectPr w:rsidR="004E2212" w:rsidRPr="00B55F14" w:rsidSect="00D03A92">
      <w:headerReference w:type="even" r:id="rId10"/>
      <w:headerReference w:type="default" r:id="rId11"/>
      <w:footerReference w:type="even" r:id="rId12"/>
      <w:footerReference w:type="default" r:id="rId13"/>
      <w:headerReference w:type="first" r:id="rId14"/>
      <w:footerReference w:type="first" r:id="rId15"/>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17F4" w14:textId="77777777" w:rsidR="00105CE7" w:rsidRDefault="00105CE7" w:rsidP="004C0F92">
      <w:pPr>
        <w:spacing w:after="0" w:line="240" w:lineRule="auto"/>
      </w:pPr>
      <w:r>
        <w:separator/>
      </w:r>
    </w:p>
  </w:endnote>
  <w:endnote w:type="continuationSeparator" w:id="0">
    <w:p w14:paraId="20D887AD" w14:textId="77777777" w:rsidR="00105CE7" w:rsidRDefault="00105CE7"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30F1" w14:textId="77777777" w:rsidR="008A10A6" w:rsidRDefault="008A10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21D3DA94" w14:textId="77777777" w:rsidR="00392AE0" w:rsidRDefault="00105CE7">
        <w:pPr>
          <w:pStyle w:val="Pidipagina"/>
        </w:pPr>
        <w:r>
          <w:rPr>
            <w:noProof/>
            <w:lang w:eastAsia="it-IT"/>
          </w:rPr>
          <w:pict w14:anchorId="2DCCAA69">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4C81E21F" w14:textId="77777777" w:rsidR="00392AE0" w:rsidRDefault="000C5437">
                    <w:pPr>
                      <w:pStyle w:val="Pidipagina"/>
                      <w:rPr>
                        <w:color w:val="5B9BD5" w:themeColor="accent1"/>
                      </w:rPr>
                    </w:pPr>
                    <w:r>
                      <w:fldChar w:fldCharType="begin"/>
                    </w:r>
                    <w:r w:rsidR="00392AE0">
                      <w:instrText>PAGE  \* MERGEFORMAT</w:instrText>
                    </w:r>
                    <w:r>
                      <w:fldChar w:fldCharType="separate"/>
                    </w:r>
                    <w:r w:rsidR="00363BFD" w:rsidRPr="00363BFD">
                      <w:rPr>
                        <w:noProof/>
                        <w:color w:val="5B9BD5" w:themeColor="accent1"/>
                      </w:rPr>
                      <w:t>3</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CC39" w14:textId="77777777" w:rsidR="008A10A6" w:rsidRDefault="008A10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0D5B" w14:textId="77777777" w:rsidR="00105CE7" w:rsidRDefault="00105CE7" w:rsidP="004C0F92">
      <w:pPr>
        <w:spacing w:after="0" w:line="240" w:lineRule="auto"/>
      </w:pPr>
      <w:r>
        <w:separator/>
      </w:r>
    </w:p>
  </w:footnote>
  <w:footnote w:type="continuationSeparator" w:id="0">
    <w:p w14:paraId="2E72A223" w14:textId="77777777" w:rsidR="00105CE7" w:rsidRDefault="00105CE7"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A5FB" w14:textId="77777777" w:rsidR="008A10A6" w:rsidRDefault="008A10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E6B9" w14:textId="77777777" w:rsidR="00E2491C" w:rsidRPr="00E2491C" w:rsidRDefault="00E2491C" w:rsidP="00E2491C">
    <w:pPr>
      <w:widowControl w:val="0"/>
      <w:spacing w:after="0" w:line="254" w:lineRule="auto"/>
      <w:rPr>
        <w:rFonts w:ascii="Verdana" w:eastAsia="Calibri" w:hAnsi="Verdana" w:cs="Times New Roman"/>
        <w:b/>
        <w:i/>
        <w:snapToGrid w:val="0"/>
        <w:sz w:val="20"/>
        <w:szCs w:val="20"/>
      </w:rPr>
    </w:pPr>
    <w:r w:rsidRPr="00E2491C">
      <w:rPr>
        <w:rFonts w:ascii="Calibri" w:eastAsia="Calibri" w:hAnsi="Calibri" w:cs="Times New Roman"/>
        <w:noProof/>
      </w:rPr>
      <w:drawing>
        <wp:anchor distT="0" distB="0" distL="114300" distR="114300" simplePos="0" relativeHeight="251662336" behindDoc="0" locked="0" layoutInCell="1" allowOverlap="1" wp14:anchorId="4000E853" wp14:editId="7DDD8FE4">
          <wp:simplePos x="0" y="0"/>
          <wp:positionH relativeFrom="column">
            <wp:posOffset>561975</wp:posOffset>
          </wp:positionH>
          <wp:positionV relativeFrom="paragraph">
            <wp:posOffset>-134620</wp:posOffset>
          </wp:positionV>
          <wp:extent cx="497840" cy="436880"/>
          <wp:effectExtent l="0" t="0" r="16510" b="127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7840" cy="436880"/>
                  </a:xfrm>
                  <a:prstGeom prst="rect">
                    <a:avLst/>
                  </a:prstGeom>
                  <a:noFill/>
                </pic:spPr>
              </pic:pic>
            </a:graphicData>
          </a:graphic>
          <wp14:sizeRelH relativeFrom="margin">
            <wp14:pctWidth>0</wp14:pctWidth>
          </wp14:sizeRelH>
          <wp14:sizeRelV relativeFrom="margin">
            <wp14:pctHeight>0</wp14:pctHeight>
          </wp14:sizeRelV>
        </wp:anchor>
      </w:drawing>
    </w:r>
    <w:r w:rsidRPr="00E2491C">
      <w:rPr>
        <w:rFonts w:ascii="Calibri" w:eastAsia="Calibri" w:hAnsi="Calibri" w:cs="Times New Roman"/>
        <w:noProof/>
      </w:rPr>
      <w:drawing>
        <wp:anchor distT="0" distB="0" distL="114300" distR="114300" simplePos="0" relativeHeight="251661312" behindDoc="0" locked="0" layoutInCell="1" allowOverlap="1" wp14:anchorId="37E61291" wp14:editId="10631E85">
          <wp:simplePos x="0" y="0"/>
          <wp:positionH relativeFrom="margin">
            <wp:posOffset>41275</wp:posOffset>
          </wp:positionH>
          <wp:positionV relativeFrom="paragraph">
            <wp:posOffset>-153035</wp:posOffset>
          </wp:positionV>
          <wp:extent cx="410845" cy="432435"/>
          <wp:effectExtent l="0" t="0" r="8255" b="5715"/>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Pr="00E2491C">
      <w:rPr>
        <w:rFonts w:ascii="Calibri" w:eastAsia="Calibri" w:hAnsi="Calibri" w:cs="Times New Roman"/>
        <w:noProof/>
      </w:rPr>
      <w:drawing>
        <wp:anchor distT="0" distB="0" distL="114300" distR="114300" simplePos="0" relativeHeight="251663360" behindDoc="0" locked="0" layoutInCell="1" allowOverlap="1" wp14:anchorId="45967FA0" wp14:editId="39AAF684">
          <wp:simplePos x="0" y="0"/>
          <wp:positionH relativeFrom="page">
            <wp:posOffset>4798060</wp:posOffset>
          </wp:positionH>
          <wp:positionV relativeFrom="paragraph">
            <wp:posOffset>-206375</wp:posOffset>
          </wp:positionV>
          <wp:extent cx="418465" cy="485775"/>
          <wp:effectExtent l="0" t="0" r="635" b="9525"/>
          <wp:wrapSquare wrapText="bothSides"/>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465" cy="485775"/>
                  </a:xfrm>
                  <a:prstGeom prst="rect">
                    <a:avLst/>
                  </a:prstGeom>
                  <a:noFill/>
                </pic:spPr>
              </pic:pic>
            </a:graphicData>
          </a:graphic>
          <wp14:sizeRelH relativeFrom="margin">
            <wp14:pctWidth>0</wp14:pctWidth>
          </wp14:sizeRelH>
          <wp14:sizeRelV relativeFrom="margin">
            <wp14:pctHeight>0</wp14:pctHeight>
          </wp14:sizeRelV>
        </wp:anchor>
      </w:drawing>
    </w:r>
    <w:r w:rsidRPr="00E2491C">
      <w:rPr>
        <w:rFonts w:ascii="Calibri" w:eastAsia="Calibri" w:hAnsi="Calibri" w:cs="Times New Roman"/>
        <w:noProof/>
      </w:rPr>
      <w:drawing>
        <wp:anchor distT="0" distB="0" distL="114300" distR="114300" simplePos="0" relativeHeight="251664384" behindDoc="1" locked="0" layoutInCell="1" allowOverlap="1" wp14:anchorId="6EBFF42D" wp14:editId="55075476">
          <wp:simplePos x="0" y="0"/>
          <wp:positionH relativeFrom="column">
            <wp:posOffset>4911725</wp:posOffset>
          </wp:positionH>
          <wp:positionV relativeFrom="paragraph">
            <wp:posOffset>-99695</wp:posOffset>
          </wp:positionV>
          <wp:extent cx="1779270" cy="365125"/>
          <wp:effectExtent l="0" t="0" r="0" b="0"/>
          <wp:wrapSquare wrapText="bothSides"/>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270" cy="365125"/>
                  </a:xfrm>
                  <a:prstGeom prst="rect">
                    <a:avLst/>
                  </a:prstGeom>
                  <a:noFill/>
                </pic:spPr>
              </pic:pic>
            </a:graphicData>
          </a:graphic>
          <wp14:sizeRelH relativeFrom="margin">
            <wp14:pctWidth>0</wp14:pctWidth>
          </wp14:sizeRelH>
          <wp14:sizeRelV relativeFrom="margin">
            <wp14:pctHeight>0</wp14:pctHeight>
          </wp14:sizeRelV>
        </wp:anchor>
      </w:drawing>
    </w:r>
    <w:r w:rsidRPr="00E2491C">
      <w:rPr>
        <w:rFonts w:ascii="Verdana" w:eastAsia="Calibri" w:hAnsi="Verdana" w:cs="Times New Roman"/>
        <w:b/>
        <w:i/>
        <w:snapToGrid w:val="0"/>
        <w:sz w:val="20"/>
        <w:szCs w:val="20"/>
      </w:rPr>
      <w:t xml:space="preserve">                                    In pubblicazione nella settimana del</w:t>
    </w:r>
  </w:p>
  <w:p w14:paraId="2BD745D6" w14:textId="0C22044B" w:rsidR="00E2491C" w:rsidRPr="00E2491C" w:rsidRDefault="00E2491C" w:rsidP="00E2491C">
    <w:pPr>
      <w:widowControl w:val="0"/>
      <w:spacing w:after="0" w:line="254" w:lineRule="auto"/>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w:t>
    </w:r>
    <w:r w:rsidR="008A10A6">
      <w:rPr>
        <w:rFonts w:ascii="Verdana" w:eastAsia="Calibri" w:hAnsi="Verdana" w:cs="Times New Roman"/>
        <w:b/>
        <w:i/>
        <w:snapToGrid w:val="0"/>
        <w:sz w:val="20"/>
        <w:szCs w:val="20"/>
      </w:rPr>
      <w:t>23</w:t>
    </w:r>
    <w:r w:rsidRPr="00E2491C">
      <w:rPr>
        <w:rFonts w:ascii="Verdana" w:eastAsia="Calibri" w:hAnsi="Verdana" w:cs="Times New Roman"/>
        <w:b/>
        <w:i/>
        <w:snapToGrid w:val="0"/>
        <w:sz w:val="20"/>
        <w:szCs w:val="20"/>
      </w:rPr>
      <w:t>/07/2024</w:t>
    </w:r>
  </w:p>
  <w:p w14:paraId="7C9EFBAE" w14:textId="77777777" w:rsidR="00E2491C" w:rsidRPr="00E2491C" w:rsidRDefault="00E2491C" w:rsidP="00E2491C">
    <w:pPr>
      <w:widowControl w:val="0"/>
      <w:spacing w:after="0" w:line="254" w:lineRule="auto"/>
      <w:jc w:val="center"/>
      <w:rPr>
        <w:rFonts w:ascii="Verdana" w:eastAsia="Calibri" w:hAnsi="Verdana" w:cs="Times New Roman"/>
        <w:b/>
        <w:i/>
        <w:snapToGrid w:val="0"/>
        <w:sz w:val="20"/>
        <w:szCs w:val="20"/>
      </w:rPr>
    </w:pPr>
  </w:p>
  <w:p w14:paraId="7A2A3359" w14:textId="77777777" w:rsidR="00E2491C" w:rsidRPr="00E2491C" w:rsidRDefault="00E2491C" w:rsidP="00E2491C">
    <w:pPr>
      <w:widowControl w:val="0"/>
      <w:tabs>
        <w:tab w:val="left" w:pos="864"/>
        <w:tab w:val="center" w:pos="5669"/>
      </w:tabs>
      <w:spacing w:line="254" w:lineRule="auto"/>
      <w:ind w:left="2124"/>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AFOL MILANO – SERVIZIO EURES</w:t>
    </w:r>
  </w:p>
  <w:p w14:paraId="21398DCA" w14:textId="77777777" w:rsidR="00392AE0" w:rsidRDefault="00392AE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8496" w14:textId="77777777" w:rsidR="008A10A6" w:rsidRDefault="008A10A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556A"/>
    <w:rsid w:val="00025F81"/>
    <w:rsid w:val="000351BF"/>
    <w:rsid w:val="00035A7D"/>
    <w:rsid w:val="000439AD"/>
    <w:rsid w:val="00044AC7"/>
    <w:rsid w:val="0004658D"/>
    <w:rsid w:val="00054863"/>
    <w:rsid w:val="0006063C"/>
    <w:rsid w:val="00060BD0"/>
    <w:rsid w:val="00062AC6"/>
    <w:rsid w:val="00066CF5"/>
    <w:rsid w:val="000812B5"/>
    <w:rsid w:val="00081424"/>
    <w:rsid w:val="00084DF8"/>
    <w:rsid w:val="000855A2"/>
    <w:rsid w:val="00086784"/>
    <w:rsid w:val="000934A6"/>
    <w:rsid w:val="00095494"/>
    <w:rsid w:val="00096AC3"/>
    <w:rsid w:val="000B583B"/>
    <w:rsid w:val="000C46D7"/>
    <w:rsid w:val="000C5437"/>
    <w:rsid w:val="000C6EF4"/>
    <w:rsid w:val="000D4FC7"/>
    <w:rsid w:val="000E4AF2"/>
    <w:rsid w:val="001056F3"/>
    <w:rsid w:val="00105CE7"/>
    <w:rsid w:val="00115FC6"/>
    <w:rsid w:val="00141C38"/>
    <w:rsid w:val="001455EB"/>
    <w:rsid w:val="00145DAF"/>
    <w:rsid w:val="00156031"/>
    <w:rsid w:val="001703FC"/>
    <w:rsid w:val="001706E7"/>
    <w:rsid w:val="001720F2"/>
    <w:rsid w:val="00180908"/>
    <w:rsid w:val="00181B92"/>
    <w:rsid w:val="0018281D"/>
    <w:rsid w:val="00185C74"/>
    <w:rsid w:val="00197346"/>
    <w:rsid w:val="001B55C4"/>
    <w:rsid w:val="001B5A28"/>
    <w:rsid w:val="001B5EBC"/>
    <w:rsid w:val="001C7429"/>
    <w:rsid w:val="001D30D2"/>
    <w:rsid w:val="001D7333"/>
    <w:rsid w:val="001E3119"/>
    <w:rsid w:val="001F2586"/>
    <w:rsid w:val="001F5AD8"/>
    <w:rsid w:val="00205607"/>
    <w:rsid w:val="00215EFF"/>
    <w:rsid w:val="0022131A"/>
    <w:rsid w:val="002220B0"/>
    <w:rsid w:val="002227FD"/>
    <w:rsid w:val="00230A73"/>
    <w:rsid w:val="00230C6E"/>
    <w:rsid w:val="002318C4"/>
    <w:rsid w:val="00232018"/>
    <w:rsid w:val="00236FDE"/>
    <w:rsid w:val="002609A4"/>
    <w:rsid w:val="00265687"/>
    <w:rsid w:val="002755DE"/>
    <w:rsid w:val="00294207"/>
    <w:rsid w:val="00294CC7"/>
    <w:rsid w:val="002A2B69"/>
    <w:rsid w:val="002A64AD"/>
    <w:rsid w:val="002B0207"/>
    <w:rsid w:val="002B21E5"/>
    <w:rsid w:val="002C3B7F"/>
    <w:rsid w:val="002C3C10"/>
    <w:rsid w:val="002E09E0"/>
    <w:rsid w:val="002E2750"/>
    <w:rsid w:val="002E6EAB"/>
    <w:rsid w:val="002F5218"/>
    <w:rsid w:val="003014CB"/>
    <w:rsid w:val="00301909"/>
    <w:rsid w:val="00315E6B"/>
    <w:rsid w:val="00317C7C"/>
    <w:rsid w:val="00332AC2"/>
    <w:rsid w:val="003341B4"/>
    <w:rsid w:val="00334708"/>
    <w:rsid w:val="00344A6B"/>
    <w:rsid w:val="00345A5C"/>
    <w:rsid w:val="00357AF3"/>
    <w:rsid w:val="003620B6"/>
    <w:rsid w:val="00363BB5"/>
    <w:rsid w:val="00363BFD"/>
    <w:rsid w:val="00367370"/>
    <w:rsid w:val="00370D26"/>
    <w:rsid w:val="00375FB2"/>
    <w:rsid w:val="00387842"/>
    <w:rsid w:val="00392AE0"/>
    <w:rsid w:val="00392B45"/>
    <w:rsid w:val="00393135"/>
    <w:rsid w:val="003953DA"/>
    <w:rsid w:val="003A7624"/>
    <w:rsid w:val="003C3391"/>
    <w:rsid w:val="003D6511"/>
    <w:rsid w:val="003E42FA"/>
    <w:rsid w:val="003F332F"/>
    <w:rsid w:val="003F637C"/>
    <w:rsid w:val="00405B38"/>
    <w:rsid w:val="00410A05"/>
    <w:rsid w:val="00410CDC"/>
    <w:rsid w:val="00411C0E"/>
    <w:rsid w:val="00411EC4"/>
    <w:rsid w:val="00437EF4"/>
    <w:rsid w:val="0045166B"/>
    <w:rsid w:val="004A0E67"/>
    <w:rsid w:val="004B256F"/>
    <w:rsid w:val="004B5BA0"/>
    <w:rsid w:val="004B7AAB"/>
    <w:rsid w:val="004C0F92"/>
    <w:rsid w:val="004D09AC"/>
    <w:rsid w:val="004D4268"/>
    <w:rsid w:val="004E136B"/>
    <w:rsid w:val="004E2212"/>
    <w:rsid w:val="004E4108"/>
    <w:rsid w:val="004F42DA"/>
    <w:rsid w:val="004F4A0C"/>
    <w:rsid w:val="004F5A29"/>
    <w:rsid w:val="00513FD0"/>
    <w:rsid w:val="005175FF"/>
    <w:rsid w:val="00520714"/>
    <w:rsid w:val="00524BA5"/>
    <w:rsid w:val="00544DAB"/>
    <w:rsid w:val="005517E9"/>
    <w:rsid w:val="00552768"/>
    <w:rsid w:val="0055637A"/>
    <w:rsid w:val="00557BBF"/>
    <w:rsid w:val="0056427C"/>
    <w:rsid w:val="00565C1E"/>
    <w:rsid w:val="00572100"/>
    <w:rsid w:val="00577907"/>
    <w:rsid w:val="005806B5"/>
    <w:rsid w:val="00581FD3"/>
    <w:rsid w:val="00590871"/>
    <w:rsid w:val="005A3788"/>
    <w:rsid w:val="005B02B4"/>
    <w:rsid w:val="005B1E94"/>
    <w:rsid w:val="005B5454"/>
    <w:rsid w:val="005C6BFC"/>
    <w:rsid w:val="005D35B8"/>
    <w:rsid w:val="005D520D"/>
    <w:rsid w:val="005E37F4"/>
    <w:rsid w:val="005F36F2"/>
    <w:rsid w:val="0061631F"/>
    <w:rsid w:val="00616C92"/>
    <w:rsid w:val="0062465A"/>
    <w:rsid w:val="00625C2C"/>
    <w:rsid w:val="00631AF6"/>
    <w:rsid w:val="00631BAF"/>
    <w:rsid w:val="00632D6A"/>
    <w:rsid w:val="00636AD2"/>
    <w:rsid w:val="00642EA4"/>
    <w:rsid w:val="00664F55"/>
    <w:rsid w:val="00680837"/>
    <w:rsid w:val="006821DE"/>
    <w:rsid w:val="006840AA"/>
    <w:rsid w:val="006903A4"/>
    <w:rsid w:val="006971E7"/>
    <w:rsid w:val="006A221A"/>
    <w:rsid w:val="006A42A8"/>
    <w:rsid w:val="006C2F41"/>
    <w:rsid w:val="006C45BF"/>
    <w:rsid w:val="006D613B"/>
    <w:rsid w:val="006E0C55"/>
    <w:rsid w:val="006E2B49"/>
    <w:rsid w:val="006F38AB"/>
    <w:rsid w:val="007005EF"/>
    <w:rsid w:val="007012EE"/>
    <w:rsid w:val="007027E5"/>
    <w:rsid w:val="00706196"/>
    <w:rsid w:val="00717830"/>
    <w:rsid w:val="007251C0"/>
    <w:rsid w:val="00736E47"/>
    <w:rsid w:val="00746748"/>
    <w:rsid w:val="007717C2"/>
    <w:rsid w:val="00774080"/>
    <w:rsid w:val="00774112"/>
    <w:rsid w:val="00780C1B"/>
    <w:rsid w:val="00780E97"/>
    <w:rsid w:val="00781247"/>
    <w:rsid w:val="007812B9"/>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19E7"/>
    <w:rsid w:val="00806319"/>
    <w:rsid w:val="008130B3"/>
    <w:rsid w:val="008162D6"/>
    <w:rsid w:val="008168C3"/>
    <w:rsid w:val="008171D0"/>
    <w:rsid w:val="0084083F"/>
    <w:rsid w:val="00845E6E"/>
    <w:rsid w:val="0084667E"/>
    <w:rsid w:val="00846B9D"/>
    <w:rsid w:val="00855266"/>
    <w:rsid w:val="008552ED"/>
    <w:rsid w:val="00873C2F"/>
    <w:rsid w:val="00874343"/>
    <w:rsid w:val="00875458"/>
    <w:rsid w:val="00875DAA"/>
    <w:rsid w:val="00876480"/>
    <w:rsid w:val="00876606"/>
    <w:rsid w:val="00876656"/>
    <w:rsid w:val="0087750D"/>
    <w:rsid w:val="008812F4"/>
    <w:rsid w:val="00883E31"/>
    <w:rsid w:val="00887790"/>
    <w:rsid w:val="00890E3F"/>
    <w:rsid w:val="008941E3"/>
    <w:rsid w:val="008A052C"/>
    <w:rsid w:val="008A10A6"/>
    <w:rsid w:val="008A6E06"/>
    <w:rsid w:val="008B055D"/>
    <w:rsid w:val="008B2878"/>
    <w:rsid w:val="008C6EDC"/>
    <w:rsid w:val="008E156E"/>
    <w:rsid w:val="008E1F3E"/>
    <w:rsid w:val="008E4053"/>
    <w:rsid w:val="008F18D8"/>
    <w:rsid w:val="008F5ED4"/>
    <w:rsid w:val="008F740C"/>
    <w:rsid w:val="0090348F"/>
    <w:rsid w:val="00904B8F"/>
    <w:rsid w:val="00911587"/>
    <w:rsid w:val="00912369"/>
    <w:rsid w:val="00920CB1"/>
    <w:rsid w:val="009248A4"/>
    <w:rsid w:val="00930013"/>
    <w:rsid w:val="009309DA"/>
    <w:rsid w:val="00935CF4"/>
    <w:rsid w:val="00945887"/>
    <w:rsid w:val="00965B20"/>
    <w:rsid w:val="00973841"/>
    <w:rsid w:val="009817BB"/>
    <w:rsid w:val="009876B2"/>
    <w:rsid w:val="00987E48"/>
    <w:rsid w:val="00990D94"/>
    <w:rsid w:val="009A0587"/>
    <w:rsid w:val="009A4687"/>
    <w:rsid w:val="009B6789"/>
    <w:rsid w:val="009C5877"/>
    <w:rsid w:val="009D094D"/>
    <w:rsid w:val="009D386A"/>
    <w:rsid w:val="009D5EC0"/>
    <w:rsid w:val="009F0875"/>
    <w:rsid w:val="009F1CF5"/>
    <w:rsid w:val="00A04DC9"/>
    <w:rsid w:val="00A06DED"/>
    <w:rsid w:val="00A11264"/>
    <w:rsid w:val="00A16206"/>
    <w:rsid w:val="00A256D6"/>
    <w:rsid w:val="00A362BC"/>
    <w:rsid w:val="00A46041"/>
    <w:rsid w:val="00A547FC"/>
    <w:rsid w:val="00A649E6"/>
    <w:rsid w:val="00A74E6F"/>
    <w:rsid w:val="00A75D47"/>
    <w:rsid w:val="00A75DE6"/>
    <w:rsid w:val="00A8179A"/>
    <w:rsid w:val="00AA01FB"/>
    <w:rsid w:val="00AA5895"/>
    <w:rsid w:val="00AC1AE1"/>
    <w:rsid w:val="00AC4932"/>
    <w:rsid w:val="00AD55AD"/>
    <w:rsid w:val="00AE0494"/>
    <w:rsid w:val="00AE16A4"/>
    <w:rsid w:val="00AE2A7C"/>
    <w:rsid w:val="00AF2D1E"/>
    <w:rsid w:val="00B0638B"/>
    <w:rsid w:val="00B13766"/>
    <w:rsid w:val="00B17F27"/>
    <w:rsid w:val="00B2226F"/>
    <w:rsid w:val="00B319C4"/>
    <w:rsid w:val="00B4534C"/>
    <w:rsid w:val="00B540C2"/>
    <w:rsid w:val="00B55F14"/>
    <w:rsid w:val="00B566F1"/>
    <w:rsid w:val="00B636D5"/>
    <w:rsid w:val="00B82B0C"/>
    <w:rsid w:val="00B83BBB"/>
    <w:rsid w:val="00B841B5"/>
    <w:rsid w:val="00B926E3"/>
    <w:rsid w:val="00BA02DF"/>
    <w:rsid w:val="00BB7E16"/>
    <w:rsid w:val="00BD28CD"/>
    <w:rsid w:val="00BE10EF"/>
    <w:rsid w:val="00BE12D2"/>
    <w:rsid w:val="00BE40D3"/>
    <w:rsid w:val="00BF651E"/>
    <w:rsid w:val="00C03E8A"/>
    <w:rsid w:val="00C05185"/>
    <w:rsid w:val="00C13C30"/>
    <w:rsid w:val="00C20B46"/>
    <w:rsid w:val="00C260D1"/>
    <w:rsid w:val="00C26186"/>
    <w:rsid w:val="00C31061"/>
    <w:rsid w:val="00C31119"/>
    <w:rsid w:val="00C31E57"/>
    <w:rsid w:val="00C479F5"/>
    <w:rsid w:val="00C5192D"/>
    <w:rsid w:val="00C60EC1"/>
    <w:rsid w:val="00C634AF"/>
    <w:rsid w:val="00C75DFE"/>
    <w:rsid w:val="00C80546"/>
    <w:rsid w:val="00C87D9F"/>
    <w:rsid w:val="00C918A3"/>
    <w:rsid w:val="00C9240E"/>
    <w:rsid w:val="00C93E33"/>
    <w:rsid w:val="00CA5AB4"/>
    <w:rsid w:val="00CA6BFD"/>
    <w:rsid w:val="00CA72AD"/>
    <w:rsid w:val="00CB57CE"/>
    <w:rsid w:val="00CC16D2"/>
    <w:rsid w:val="00CC5B29"/>
    <w:rsid w:val="00CF4869"/>
    <w:rsid w:val="00CF585A"/>
    <w:rsid w:val="00CF6A52"/>
    <w:rsid w:val="00D0086F"/>
    <w:rsid w:val="00D03A92"/>
    <w:rsid w:val="00D06B51"/>
    <w:rsid w:val="00D1107D"/>
    <w:rsid w:val="00D126E1"/>
    <w:rsid w:val="00D25C82"/>
    <w:rsid w:val="00D26FE5"/>
    <w:rsid w:val="00D272D2"/>
    <w:rsid w:val="00D37357"/>
    <w:rsid w:val="00D41A80"/>
    <w:rsid w:val="00D42C5E"/>
    <w:rsid w:val="00D44D9E"/>
    <w:rsid w:val="00D45BCC"/>
    <w:rsid w:val="00D6115D"/>
    <w:rsid w:val="00D63574"/>
    <w:rsid w:val="00D74902"/>
    <w:rsid w:val="00D74C14"/>
    <w:rsid w:val="00D81033"/>
    <w:rsid w:val="00D86770"/>
    <w:rsid w:val="00D872F4"/>
    <w:rsid w:val="00D93066"/>
    <w:rsid w:val="00DA23FB"/>
    <w:rsid w:val="00DA73C3"/>
    <w:rsid w:val="00DB417D"/>
    <w:rsid w:val="00DD1965"/>
    <w:rsid w:val="00DD2901"/>
    <w:rsid w:val="00DE02A5"/>
    <w:rsid w:val="00DE5AD4"/>
    <w:rsid w:val="00DE6C1D"/>
    <w:rsid w:val="00DF753B"/>
    <w:rsid w:val="00E113D1"/>
    <w:rsid w:val="00E152D3"/>
    <w:rsid w:val="00E178B6"/>
    <w:rsid w:val="00E2273E"/>
    <w:rsid w:val="00E2491C"/>
    <w:rsid w:val="00E32620"/>
    <w:rsid w:val="00E356A7"/>
    <w:rsid w:val="00E518A6"/>
    <w:rsid w:val="00E63D23"/>
    <w:rsid w:val="00E74A91"/>
    <w:rsid w:val="00E74DD7"/>
    <w:rsid w:val="00E756AA"/>
    <w:rsid w:val="00E82969"/>
    <w:rsid w:val="00E82DB4"/>
    <w:rsid w:val="00E830B0"/>
    <w:rsid w:val="00E84E59"/>
    <w:rsid w:val="00E87181"/>
    <w:rsid w:val="00E90F17"/>
    <w:rsid w:val="00E9345B"/>
    <w:rsid w:val="00E977F9"/>
    <w:rsid w:val="00E97E5E"/>
    <w:rsid w:val="00EA3AC0"/>
    <w:rsid w:val="00EA3B4B"/>
    <w:rsid w:val="00EB5882"/>
    <w:rsid w:val="00EB72BE"/>
    <w:rsid w:val="00EC3007"/>
    <w:rsid w:val="00EC430D"/>
    <w:rsid w:val="00EC45BA"/>
    <w:rsid w:val="00ED007D"/>
    <w:rsid w:val="00ED48EE"/>
    <w:rsid w:val="00ED67C1"/>
    <w:rsid w:val="00EE7490"/>
    <w:rsid w:val="00F04904"/>
    <w:rsid w:val="00F2097D"/>
    <w:rsid w:val="00F2472B"/>
    <w:rsid w:val="00F2652D"/>
    <w:rsid w:val="00F277A2"/>
    <w:rsid w:val="00F453FA"/>
    <w:rsid w:val="00F554E2"/>
    <w:rsid w:val="00F639D1"/>
    <w:rsid w:val="00F64A00"/>
    <w:rsid w:val="00F706FE"/>
    <w:rsid w:val="00F712A7"/>
    <w:rsid w:val="00F74E04"/>
    <w:rsid w:val="00F80926"/>
    <w:rsid w:val="00F85DFE"/>
    <w:rsid w:val="00F8699E"/>
    <w:rsid w:val="00FA1531"/>
    <w:rsid w:val="00FA16B3"/>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753898"/>
  <w15:docId w15:val="{1E8B550E-0915-4114-8CCF-78A5076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081">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520">
      <w:bodyDiv w:val="1"/>
      <w:marLeft w:val="0"/>
      <w:marRight w:val="0"/>
      <w:marTop w:val="0"/>
      <w:marBottom w:val="0"/>
      <w:divBdr>
        <w:top w:val="none" w:sz="0" w:space="0" w:color="auto"/>
        <w:left w:val="none" w:sz="0" w:space="0" w:color="auto"/>
        <w:bottom w:val="none" w:sz="0" w:space="0" w:color="auto"/>
        <w:right w:val="none" w:sz="0" w:space="0" w:color="auto"/>
      </w:divBdr>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3032323">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2654661">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5165322">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04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9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urismjobs.nl&amp;cc=eures@afolmet.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obiettivotropici.it%09&amp;cc=eures@afolmet.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3.png@01DA7160.BC1542C0"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99A55-FF1B-4607-AF65-D99BA6B8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576</Words>
  <Characters>3288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Roberta</cp:lastModifiedBy>
  <cp:revision>70</cp:revision>
  <cp:lastPrinted>2019-03-07T10:33:00Z</cp:lastPrinted>
  <dcterms:created xsi:type="dcterms:W3CDTF">2021-04-27T11:15:00Z</dcterms:created>
  <dcterms:modified xsi:type="dcterms:W3CDTF">2024-07-17T11:07:00Z</dcterms:modified>
</cp:coreProperties>
</file>