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6EA8" w:rsidR="003B7A2A" w:rsidP="380E4F52" w:rsidRDefault="003B7A2A" w14:paraId="60A0DE81" w14:textId="77777777">
      <w:pPr>
        <w:spacing w:line="276" w:lineRule="auto"/>
        <w:ind w:left="4956" w:firstLine="708"/>
        <w:rPr>
          <w:b w:val="1"/>
          <w:bCs w:val="1"/>
        </w:rPr>
      </w:pPr>
      <w:r w:rsidRPr="380E4F52" w:rsidR="003B7A2A">
        <w:rPr>
          <w:b w:val="1"/>
          <w:bCs w:val="1"/>
        </w:rPr>
        <w:t>Spett.</w:t>
      </w:r>
      <w:r w:rsidRPr="380E4F52" w:rsidR="003B7A2A">
        <w:rPr>
          <w:b w:val="1"/>
          <w:bCs w:val="1"/>
          <w:spacing w:val="-2"/>
        </w:rPr>
        <w:t xml:space="preserve"> </w:t>
      </w:r>
      <w:r w:rsidRPr="380E4F52" w:rsidR="003B7A2A">
        <w:rPr>
          <w:b w:val="1"/>
          <w:bCs w:val="1"/>
        </w:rPr>
        <w:t>Azienda</w:t>
      </w:r>
      <w:r w:rsidRPr="380E4F52" w:rsidR="003B7A2A">
        <w:rPr>
          <w:b w:val="1"/>
          <w:bCs w:val="1"/>
          <w:spacing w:val="-1"/>
        </w:rPr>
        <w:t xml:space="preserve"> </w:t>
      </w:r>
      <w:r w:rsidRPr="380E4F52" w:rsidR="003B7A2A">
        <w:rPr>
          <w:b w:val="1"/>
          <w:bCs w:val="1"/>
        </w:rPr>
        <w:t>Insieme</w:t>
      </w:r>
      <w:r w:rsidRPr="380E4F52" w:rsidR="003B7A2A">
        <w:rPr>
          <w:b w:val="1"/>
          <w:bCs w:val="1"/>
          <w:spacing w:val="-3"/>
        </w:rPr>
        <w:t xml:space="preserve"> </w:t>
      </w:r>
      <w:r w:rsidRPr="380E4F52" w:rsidR="003B7A2A">
        <w:rPr>
          <w:b w:val="1"/>
          <w:bCs w:val="1"/>
        </w:rPr>
        <w:t>per</w:t>
      </w:r>
      <w:r w:rsidRPr="380E4F52" w:rsidR="003B7A2A">
        <w:rPr>
          <w:b w:val="1"/>
          <w:bCs w:val="1"/>
          <w:spacing w:val="-3"/>
        </w:rPr>
        <w:t xml:space="preserve"> </w:t>
      </w:r>
      <w:r w:rsidRPr="380E4F52" w:rsidR="003B7A2A">
        <w:rPr>
          <w:b w:val="1"/>
          <w:bCs w:val="1"/>
        </w:rPr>
        <w:t>il</w:t>
      </w:r>
      <w:r w:rsidRPr="380E4F52" w:rsidR="003B7A2A">
        <w:rPr>
          <w:b w:val="1"/>
          <w:bCs w:val="1"/>
          <w:spacing w:val="-3"/>
        </w:rPr>
        <w:t xml:space="preserve"> </w:t>
      </w:r>
      <w:r w:rsidRPr="380E4F52" w:rsidR="003B7A2A">
        <w:rPr>
          <w:b w:val="1"/>
          <w:bCs w:val="1"/>
        </w:rPr>
        <w:t>Sociale</w:t>
      </w:r>
    </w:p>
    <w:p w:rsidRPr="00256EA8" w:rsidR="003B7A2A" w:rsidP="00F8669A" w:rsidRDefault="003B7A2A" w14:paraId="2DDF0A74" w14:textId="77777777">
      <w:pPr>
        <w:spacing w:line="276" w:lineRule="auto"/>
        <w:rPr>
          <w:b/>
          <w:bCs/>
        </w:rPr>
      </w:pPr>
    </w:p>
    <w:p w:rsidRPr="00256EA8" w:rsidR="00256EA8" w:rsidP="3EE6416C" w:rsidRDefault="00256EA8" w14:paraId="348E6C1C" w14:textId="77777777">
      <w:pPr>
        <w:pStyle w:val="Corpotesto"/>
        <w:spacing w:line="360" w:lineRule="auto"/>
        <w:jc w:val="center"/>
        <w:rPr>
          <w:rStyle w:val="normaltextrun"/>
          <w:b w:val="1"/>
          <w:bCs w:val="1"/>
          <w:color w:val="000000" w:themeColor="text1" w:themeTint="FF" w:themeShade="FF"/>
        </w:rPr>
      </w:pPr>
      <w:r w:rsidRPr="3EE6416C" w:rsidR="00256EA8">
        <w:rPr>
          <w:rFonts w:eastAsia="Century Gothic"/>
          <w:b w:val="1"/>
          <w:bCs w:val="1"/>
        </w:rPr>
        <w:t>ISTANZA– DOPO DI NOI- INTERVENTI A FAVORE DI PERSONE CON DISABILITA’ GRAVE PRIVE DI SOSTEGNO FAMIGLIARE – AMBITO DI C</w:t>
      </w:r>
      <w:r w:rsidRPr="3EE6416C" w:rsidR="00256EA8">
        <w:rPr>
          <w:rStyle w:val="normaltextrun"/>
          <w:rFonts w:ascii="Times New Roman" w:hAnsi="Times New Roman" w:eastAsia="Times New Roman" w:cs="Times New Roman"/>
          <w:b w:val="1"/>
          <w:bCs w:val="1"/>
          <w:color w:val="000000" w:themeColor="text1" w:themeTint="FF" w:themeShade="FF"/>
          <w:sz w:val="24"/>
          <w:szCs w:val="24"/>
          <w:lang w:eastAsia="it-IT" w:bidi="ar-SA"/>
        </w:rPr>
        <w:t>INISELLO BALSAMO</w:t>
      </w:r>
    </w:p>
    <w:p w:rsidRPr="00256EA8" w:rsidR="009C3BF5" w:rsidP="3EE6416C" w:rsidRDefault="00256EA8" w14:paraId="0075E5C8" w14:textId="47F1AD15">
      <w:pPr>
        <w:pStyle w:val="Corpotesto"/>
        <w:spacing w:line="360" w:lineRule="auto"/>
        <w:jc w:val="center"/>
        <w:rPr>
          <w:rStyle w:val="normaltextrun"/>
          <w:b w:val="1"/>
          <w:bCs w:val="1"/>
          <w:noProof w:val="0"/>
          <w:color w:val="000000" w:themeColor="text1" w:themeTint="FF" w:themeShade="FF"/>
          <w:lang w:val="it-IT"/>
        </w:rPr>
      </w:pPr>
      <w:r w:rsidRPr="3EE6416C" w:rsidR="00256EA8">
        <w:rPr>
          <w:rStyle w:val="normaltextrun"/>
          <w:rFonts w:ascii="Times New Roman" w:hAnsi="Times New Roman" w:eastAsia="Times New Roman" w:cs="Times New Roman"/>
          <w:b w:val="1"/>
          <w:bCs w:val="1"/>
          <w:color w:val="000000" w:themeColor="text1" w:themeTint="FF" w:themeShade="FF"/>
          <w:sz w:val="24"/>
          <w:szCs w:val="24"/>
          <w:lang w:eastAsia="it-IT" w:bidi="ar-SA"/>
        </w:rPr>
        <w:t>DGR N.</w:t>
      </w:r>
      <w:r w:rsidRPr="3EE6416C" w:rsidR="2F738AA3">
        <w:rPr>
          <w:rStyle w:val="normaltextrun"/>
          <w:rFonts w:ascii="Times New Roman" w:hAnsi="Times New Roman" w:eastAsia="Times New Roman" w:cs="Times New Roman"/>
          <w:b w:val="1"/>
          <w:bCs w:val="1"/>
          <w:noProof w:val="0"/>
          <w:color w:val="000000" w:themeColor="text1" w:themeTint="FF" w:themeShade="FF"/>
          <w:sz w:val="24"/>
          <w:szCs w:val="24"/>
          <w:lang w:val="it-IT" w:eastAsia="it-IT" w:bidi="ar-SA"/>
        </w:rPr>
        <w:t xml:space="preserve"> 2912/2024</w:t>
      </w:r>
    </w:p>
    <w:p w:rsidRPr="00256EA8" w:rsidR="009C3BF5" w:rsidP="00256EA8" w:rsidRDefault="009C3BF5" w14:paraId="644825B1" w14:textId="77777777">
      <w:pPr>
        <w:pStyle w:val="Standard"/>
        <w:spacing w:after="0" w:line="480" w:lineRule="auto"/>
        <w:jc w:val="both"/>
        <w:rPr>
          <w:rFonts w:ascii="Times New Roman" w:hAnsi="Times New Roman" w:cs="Times New Roman"/>
          <w:sz w:val="24"/>
          <w:szCs w:val="24"/>
        </w:rPr>
      </w:pPr>
      <w:r w:rsidRPr="00256EA8">
        <w:rPr>
          <w:rFonts w:ascii="Times New Roman" w:hAnsi="Times New Roman" w:cs="Times New Roman"/>
          <w:sz w:val="24"/>
          <w:szCs w:val="24"/>
        </w:rPr>
        <w:t>Il/la sottoscritto/a ___________________________________________________</w:t>
      </w:r>
      <w:r w:rsidRPr="00256EA8">
        <w:rPr>
          <w:rFonts w:ascii="Times New Roman" w:hAnsi="Times New Roman" w:cs="Times New Roman"/>
          <w:i/>
          <w:iCs/>
          <w:sz w:val="24"/>
          <w:szCs w:val="24"/>
        </w:rPr>
        <w:t>(nominativo)</w:t>
      </w:r>
    </w:p>
    <w:p w:rsidRPr="00256EA8" w:rsidR="009C3BF5" w:rsidP="00256EA8" w:rsidRDefault="009C3BF5" w14:paraId="3EDAD7BC" w14:textId="77777777">
      <w:pPr>
        <w:pStyle w:val="Standard"/>
        <w:spacing w:after="0" w:line="480" w:lineRule="auto"/>
        <w:jc w:val="both"/>
        <w:rPr>
          <w:rFonts w:ascii="Times New Roman" w:hAnsi="Times New Roman" w:cs="Times New Roman"/>
          <w:sz w:val="24"/>
          <w:szCs w:val="24"/>
        </w:rPr>
      </w:pPr>
      <w:r w:rsidRPr="00256EA8">
        <w:rPr>
          <w:rFonts w:ascii="Times New Roman" w:hAnsi="Times New Roman" w:cs="Times New Roman"/>
          <w:sz w:val="24"/>
          <w:szCs w:val="24"/>
        </w:rPr>
        <w:t xml:space="preserve">nato/a </w:t>
      </w:r>
      <w:proofErr w:type="spellStart"/>
      <w:r w:rsidRPr="00256EA8">
        <w:rPr>
          <w:rFonts w:ascii="Times New Roman" w:hAnsi="Times New Roman" w:cs="Times New Roman"/>
          <w:sz w:val="24"/>
          <w:szCs w:val="24"/>
        </w:rPr>
        <w:t>a</w:t>
      </w:r>
      <w:proofErr w:type="spellEnd"/>
      <w:r w:rsidRPr="00256EA8">
        <w:rPr>
          <w:rFonts w:ascii="Times New Roman" w:hAnsi="Times New Roman" w:cs="Times New Roman"/>
          <w:sz w:val="24"/>
          <w:szCs w:val="24"/>
        </w:rPr>
        <w:t xml:space="preserve"> ________________________________ prov. (______) il ______/______/__________</w:t>
      </w:r>
    </w:p>
    <w:p w:rsidRPr="00256EA8" w:rsidR="009C3BF5" w:rsidP="00256EA8" w:rsidRDefault="009C3BF5" w14:paraId="6C93185E" w14:textId="77777777">
      <w:pPr>
        <w:pStyle w:val="Standard"/>
        <w:spacing w:after="0" w:line="480" w:lineRule="auto"/>
        <w:jc w:val="both"/>
        <w:rPr>
          <w:rFonts w:ascii="Times New Roman" w:hAnsi="Times New Roman" w:cs="Times New Roman"/>
          <w:sz w:val="24"/>
          <w:szCs w:val="24"/>
        </w:rPr>
      </w:pPr>
      <w:r w:rsidRPr="00256EA8">
        <w:rPr>
          <w:rFonts w:ascii="Times New Roman" w:hAnsi="Times New Roman" w:cs="Times New Roman"/>
          <w:sz w:val="24"/>
          <w:szCs w:val="24"/>
        </w:rPr>
        <w:t xml:space="preserve">residente a _________________________________________        prov. (________)  </w:t>
      </w:r>
    </w:p>
    <w:p w:rsidRPr="00256EA8" w:rsidR="00256EA8" w:rsidP="00256EA8" w:rsidRDefault="00256EA8" w14:paraId="3F963B63" w14:textId="77777777">
      <w:pPr>
        <w:pStyle w:val="Default"/>
        <w:rPr>
          <w:rFonts w:ascii="Times New Roman" w:hAnsi="Times New Roman" w:eastAsia="Century Gothic" w:cs="Times New Roman"/>
          <w:color w:val="auto"/>
        </w:rPr>
      </w:pPr>
      <w:r w:rsidRPr="380E4F52" w:rsidR="00256EA8">
        <w:rPr>
          <w:rFonts w:ascii="Times New Roman" w:hAnsi="Times New Roman" w:eastAsia="Century Gothic" w:cs="Times New Roman"/>
          <w:color w:val="auto"/>
        </w:rPr>
        <w:t xml:space="preserve"> in qualità di diretto interessato </w:t>
      </w:r>
    </w:p>
    <w:p w:rsidRPr="00256EA8" w:rsidR="00256EA8" w:rsidP="00256EA8" w:rsidRDefault="00256EA8" w14:paraId="6AD1A0DA" w14:textId="77777777">
      <w:pPr>
        <w:pStyle w:val="Default"/>
        <w:jc w:val="center"/>
        <w:rPr>
          <w:rFonts w:ascii="Times New Roman" w:hAnsi="Times New Roman" w:eastAsia="Century Gothic" w:cs="Times New Roman"/>
          <w:b/>
          <w:bCs/>
          <w:color w:val="auto"/>
        </w:rPr>
      </w:pPr>
      <w:r w:rsidRPr="00256EA8">
        <w:rPr>
          <w:rFonts w:ascii="Times New Roman" w:hAnsi="Times New Roman" w:eastAsia="Century Gothic" w:cs="Times New Roman"/>
          <w:b/>
          <w:bCs/>
          <w:color w:val="auto"/>
        </w:rPr>
        <w:t>OPPURE</w:t>
      </w:r>
    </w:p>
    <w:p w:rsidRPr="00256EA8" w:rsidR="00256EA8" w:rsidP="00256EA8" w:rsidRDefault="00256EA8" w14:paraId="0714BB5E" w14:textId="77777777">
      <w:pPr>
        <w:pStyle w:val="Default"/>
        <w:jc w:val="center"/>
        <w:rPr>
          <w:rFonts w:ascii="Times New Roman" w:hAnsi="Times New Roman" w:eastAsia="Century Gothic" w:cs="Times New Roman"/>
        </w:rPr>
      </w:pPr>
    </w:p>
    <w:p w:rsidRPr="00256EA8" w:rsidR="00256EA8" w:rsidP="00256EA8" w:rsidRDefault="00256EA8" w14:paraId="4164C104" w14:textId="77777777">
      <w:pPr>
        <w:pStyle w:val="Default"/>
        <w:jc w:val="both"/>
        <w:rPr>
          <w:rFonts w:ascii="Times New Roman" w:hAnsi="Times New Roman" w:eastAsia="Century Gothic" w:cs="Times New Roman"/>
          <w:i/>
          <w:iCs/>
          <w:color w:val="auto"/>
        </w:rPr>
      </w:pPr>
      <w:r w:rsidRPr="00256EA8">
        <w:rPr>
          <w:rFonts w:ascii="Times New Roman" w:hAnsi="Times New Roman" w:eastAsia="Century Gothic" w:cs="Times New Roman"/>
          <w:i/>
          <w:iCs/>
          <w:color w:val="auto"/>
        </w:rPr>
        <w:t xml:space="preserve">(da compilarsi fino a “CHIEDE” solo qualora il dichiarante non sia il diretto interessato barrando SOLO UNO dei quadratini sottostanti e compilando i dati della persona) </w:t>
      </w:r>
    </w:p>
    <w:p w:rsidRPr="00256EA8" w:rsidR="00256EA8" w:rsidP="00256EA8" w:rsidRDefault="00256EA8" w14:paraId="514D9550" w14:textId="77777777">
      <w:pPr>
        <w:pStyle w:val="Default"/>
        <w:rPr>
          <w:rFonts w:ascii="Times New Roman" w:hAnsi="Times New Roman" w:eastAsia="Century Gothic" w:cs="Times New Roman"/>
        </w:rPr>
      </w:pPr>
    </w:p>
    <w:p w:rsidRPr="00256EA8" w:rsidR="00256EA8" w:rsidP="00256EA8" w:rsidRDefault="00256EA8" w14:paraId="2865F641" w14:textId="77777777">
      <w:pPr>
        <w:pStyle w:val="Default"/>
        <w:rPr>
          <w:rFonts w:ascii="Times New Roman" w:hAnsi="Times New Roman" w:eastAsia="Century Gothic" w:cs="Times New Roman"/>
          <w:b/>
          <w:bCs/>
          <w:i/>
          <w:iCs/>
          <w:color w:val="auto"/>
        </w:rPr>
      </w:pPr>
      <w:r w:rsidRPr="00256EA8">
        <w:rPr>
          <w:rFonts w:ascii="Times New Roman" w:hAnsi="Times New Roman" w:eastAsia="Century Gothic" w:cs="Times New Roman"/>
          <w:b/>
          <w:bCs/>
          <w:i/>
          <w:iCs/>
          <w:color w:val="auto"/>
        </w:rPr>
        <w:t xml:space="preserve">Nel caso la persona affetta da grave disabilità </w:t>
      </w:r>
    </w:p>
    <w:p w:rsidRPr="00256EA8" w:rsidR="00256EA8" w:rsidP="00256EA8" w:rsidRDefault="00256EA8" w14:paraId="6AA4ED6F" w14:textId="77777777">
      <w:pPr>
        <w:pStyle w:val="Default"/>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 in qualità di tutore </w:t>
      </w:r>
    </w:p>
    <w:p w:rsidRPr="00256EA8" w:rsidR="00256EA8" w:rsidP="00256EA8" w:rsidRDefault="00256EA8" w14:paraId="5435A2A6" w14:textId="77777777">
      <w:pPr>
        <w:pStyle w:val="Default"/>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(indicare estremi del provvedimento di nomina:____________________________________________) </w:t>
      </w:r>
    </w:p>
    <w:p w:rsidRPr="00256EA8" w:rsidR="00256EA8" w:rsidP="00256EA8" w:rsidRDefault="00256EA8" w14:paraId="28ADA6A7" w14:textId="77777777">
      <w:pPr>
        <w:pStyle w:val="Default"/>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 in qualità di curatore </w:t>
      </w:r>
    </w:p>
    <w:p w:rsidRPr="00256EA8" w:rsidR="00256EA8" w:rsidP="00256EA8" w:rsidRDefault="00256EA8" w14:paraId="28DF212C" w14:textId="77777777">
      <w:pPr>
        <w:pStyle w:val="Default"/>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(indicare estremi del provvedimento di nomina:____________________________________________) </w:t>
      </w:r>
    </w:p>
    <w:p w:rsidRPr="00256EA8" w:rsidR="00256EA8" w:rsidP="00256EA8" w:rsidRDefault="00256EA8" w14:paraId="130859EC" w14:textId="77777777">
      <w:pPr>
        <w:pStyle w:val="Default"/>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 in qualità di amministratore di sostegno </w:t>
      </w:r>
    </w:p>
    <w:p w:rsidRPr="00256EA8" w:rsidR="00256EA8" w:rsidP="00256EA8" w:rsidRDefault="00256EA8" w14:paraId="426E6A68" w14:textId="77777777">
      <w:pPr>
        <w:pStyle w:val="Default"/>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(indicare estremi del provvedimento di nomina:____________________________________________) </w:t>
      </w:r>
    </w:p>
    <w:p w:rsidRPr="00256EA8" w:rsidR="00256EA8" w:rsidP="00256EA8" w:rsidRDefault="00256EA8" w14:paraId="20F4F00D" w14:textId="77777777">
      <w:pPr>
        <w:pStyle w:val="Default"/>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 in qualità di procuratore </w:t>
      </w:r>
    </w:p>
    <w:p w:rsidRPr="00256EA8" w:rsidR="00256EA8" w:rsidP="00256EA8" w:rsidRDefault="00256EA8" w14:paraId="6FA9D526" w14:textId="77777777">
      <w:pPr>
        <w:pStyle w:val="Default"/>
        <w:rPr>
          <w:rFonts w:ascii="Times New Roman" w:hAnsi="Times New Roman" w:eastAsia="Century Gothic" w:cs="Times New Roman"/>
          <w:color w:val="auto"/>
        </w:rPr>
      </w:pPr>
      <w:r w:rsidRPr="00256EA8">
        <w:rPr>
          <w:rFonts w:ascii="Times New Roman" w:hAnsi="Times New Roman" w:eastAsia="Century Gothic" w:cs="Times New Roman"/>
          <w:color w:val="auto"/>
        </w:rPr>
        <w:t>(SOLO nel caso la procura lo preveda: in questo caro è necessario allegare l’atto di procura generale notarile)</w:t>
      </w:r>
    </w:p>
    <w:p w:rsidRPr="00256EA8" w:rsidR="00256EA8" w:rsidP="00256EA8" w:rsidRDefault="00256EA8" w14:paraId="2C849773" w14:textId="77777777">
      <w:pPr>
        <w:pStyle w:val="Default"/>
        <w:jc w:val="both"/>
        <w:rPr>
          <w:rFonts w:ascii="Times New Roman" w:hAnsi="Times New Roman" w:eastAsia="Century Gothic" w:cs="Times New Roman"/>
          <w:i/>
          <w:iCs/>
          <w:color w:val="auto"/>
        </w:rPr>
      </w:pPr>
    </w:p>
    <w:p w:rsidRPr="00256EA8" w:rsidR="00256EA8" w:rsidP="00256EA8" w:rsidRDefault="00256EA8" w14:paraId="75B2DFC1" w14:textId="77777777">
      <w:pPr>
        <w:pStyle w:val="Default"/>
        <w:jc w:val="both"/>
        <w:rPr>
          <w:rFonts w:ascii="Times New Roman" w:hAnsi="Times New Roman" w:eastAsia="Century Gothic" w:cs="Times New Roman"/>
          <w:b/>
          <w:bCs/>
          <w:color w:val="auto"/>
        </w:rPr>
      </w:pPr>
      <w:r w:rsidRPr="00256EA8">
        <w:rPr>
          <w:rFonts w:ascii="Times New Roman" w:hAnsi="Times New Roman" w:eastAsia="Century Gothic" w:cs="Times New Roman"/>
          <w:b/>
          <w:bCs/>
          <w:color w:val="auto"/>
        </w:rPr>
        <w:t>del/la Sig./Sig.ra in qualità di persona con disabilità grave:</w:t>
      </w:r>
    </w:p>
    <w:p w:rsidRPr="00256EA8" w:rsidR="00256EA8" w:rsidP="00256EA8" w:rsidRDefault="00256EA8" w14:paraId="6A3EEC2B" w14:textId="77777777">
      <w:pPr>
        <w:pStyle w:val="Default"/>
        <w:jc w:val="both"/>
        <w:rPr>
          <w:rFonts w:ascii="Times New Roman" w:hAnsi="Times New Roman" w:eastAsia="Century Gothic" w:cs="Times New Roman"/>
          <w:color w:val="auto"/>
        </w:rPr>
      </w:pPr>
      <w:r w:rsidRPr="00256EA8">
        <w:rPr>
          <w:rFonts w:ascii="Times New Roman" w:hAnsi="Times New Roman" w:eastAsia="Century Gothic" w:cs="Times New Roman"/>
          <w:color w:val="auto"/>
        </w:rPr>
        <w:t>Cognome ________________________________ Nome________________________________</w:t>
      </w:r>
    </w:p>
    <w:p w:rsidRPr="00256EA8" w:rsidR="00256EA8" w:rsidP="00256EA8" w:rsidRDefault="00256EA8" w14:paraId="0AF70D9C" w14:textId="77777777">
      <w:pPr>
        <w:pStyle w:val="Default"/>
        <w:jc w:val="both"/>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Nato/a </w:t>
      </w:r>
      <w:proofErr w:type="spellStart"/>
      <w:r w:rsidRPr="00256EA8">
        <w:rPr>
          <w:rFonts w:ascii="Times New Roman" w:hAnsi="Times New Roman" w:eastAsia="Century Gothic" w:cs="Times New Roman"/>
          <w:color w:val="auto"/>
        </w:rPr>
        <w:t>a</w:t>
      </w:r>
      <w:proofErr w:type="spellEnd"/>
      <w:r w:rsidRPr="00256EA8">
        <w:rPr>
          <w:rFonts w:ascii="Times New Roman" w:hAnsi="Times New Roman" w:eastAsia="Century Gothic" w:cs="Times New Roman"/>
          <w:color w:val="auto"/>
        </w:rPr>
        <w:t xml:space="preserve"> _______________________________ Prov. (______) il ______/______/____________ </w:t>
      </w:r>
    </w:p>
    <w:p w:rsidRPr="00256EA8" w:rsidR="00256EA8" w:rsidP="00256EA8" w:rsidRDefault="00256EA8" w14:paraId="053480EB" w14:textId="77777777">
      <w:pPr>
        <w:pStyle w:val="Default"/>
        <w:jc w:val="both"/>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residente a ______________________________ Prov. (____) </w:t>
      </w:r>
      <w:proofErr w:type="spellStart"/>
      <w:r w:rsidRPr="00256EA8">
        <w:rPr>
          <w:rFonts w:ascii="Times New Roman" w:hAnsi="Times New Roman" w:eastAsia="Century Gothic" w:cs="Times New Roman"/>
          <w:color w:val="auto"/>
        </w:rPr>
        <w:t>cap</w:t>
      </w:r>
      <w:proofErr w:type="spellEnd"/>
      <w:r w:rsidRPr="00256EA8">
        <w:rPr>
          <w:rFonts w:ascii="Times New Roman" w:hAnsi="Times New Roman" w:eastAsia="Century Gothic" w:cs="Times New Roman"/>
          <w:color w:val="auto"/>
        </w:rPr>
        <w:t xml:space="preserve"> _______________ </w:t>
      </w:r>
    </w:p>
    <w:p w:rsidRPr="00256EA8" w:rsidR="00256EA8" w:rsidP="00256EA8" w:rsidRDefault="00256EA8" w14:paraId="4A4260A8" w14:textId="77777777">
      <w:pPr>
        <w:pStyle w:val="Default"/>
        <w:jc w:val="both"/>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via __________________________________________ n° _____ </w:t>
      </w:r>
    </w:p>
    <w:p w:rsidRPr="00256EA8" w:rsidR="00256EA8" w:rsidP="00256EA8" w:rsidRDefault="00256EA8" w14:paraId="6F82EA17" w14:textId="77777777">
      <w:pPr>
        <w:pStyle w:val="Default"/>
        <w:jc w:val="both"/>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Codice fiscale _________________________ Telefono________________________ </w:t>
      </w:r>
    </w:p>
    <w:p w:rsidRPr="00256EA8" w:rsidR="00256EA8" w:rsidP="00256EA8" w:rsidRDefault="00256EA8" w14:paraId="0C5B6520" w14:textId="77777777">
      <w:pPr>
        <w:pStyle w:val="Default"/>
        <w:jc w:val="both"/>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Cell. ___________________________ Indirizzo e-mail ___________________________________ </w:t>
      </w:r>
    </w:p>
    <w:p w:rsidRPr="00256EA8" w:rsidR="00256EA8" w:rsidP="00256EA8" w:rsidRDefault="00256EA8" w14:paraId="13C11A84" w14:textId="77777777">
      <w:pPr>
        <w:pStyle w:val="Default"/>
        <w:jc w:val="center"/>
        <w:rPr>
          <w:rFonts w:ascii="Times New Roman" w:hAnsi="Times New Roman" w:eastAsia="Century Gothic" w:cs="Times New Roman"/>
          <w:b/>
          <w:bCs/>
          <w:color w:val="auto"/>
        </w:rPr>
      </w:pPr>
      <w:r w:rsidRPr="00256EA8">
        <w:rPr>
          <w:rFonts w:ascii="Times New Roman" w:hAnsi="Times New Roman" w:eastAsia="Century Gothic" w:cs="Times New Roman"/>
          <w:b/>
          <w:bCs/>
          <w:color w:val="auto"/>
        </w:rPr>
        <w:lastRenderedPageBreak/>
        <w:t>DICHIARA</w:t>
      </w:r>
    </w:p>
    <w:p w:rsidRPr="00256EA8" w:rsidR="00256EA8" w:rsidP="00256EA8" w:rsidRDefault="00256EA8" w14:paraId="5D17ECDB" w14:textId="77777777">
      <w:pPr>
        <w:pStyle w:val="Default"/>
        <w:numPr>
          <w:ilvl w:val="0"/>
          <w:numId w:val="37"/>
        </w:numPr>
        <w:suppressAutoHyphens/>
        <w:adjustRightInd/>
        <w:spacing w:after="224"/>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Di essere residente nell’Ambito di Cinisello Balsamo (Cusano Milanino, Bresso, Cormano e Cinisello Balsamo); </w:t>
      </w:r>
    </w:p>
    <w:p w:rsidRPr="00256EA8" w:rsidR="00256EA8" w:rsidP="00256EA8" w:rsidRDefault="00256EA8" w14:paraId="79E67BC6" w14:textId="77777777">
      <w:pPr>
        <w:pStyle w:val="Default"/>
        <w:numPr>
          <w:ilvl w:val="0"/>
          <w:numId w:val="37"/>
        </w:numPr>
        <w:suppressAutoHyphens/>
        <w:adjustRightInd/>
        <w:spacing w:after="224"/>
        <w:textAlignment w:val="baseline"/>
        <w:rPr>
          <w:rFonts w:ascii="Times New Roman" w:hAnsi="Times New Roman" w:eastAsia="Century Gothic" w:cs="Times New Roman"/>
          <w:color w:val="auto"/>
        </w:rPr>
      </w:pPr>
      <w:r w:rsidRPr="00256EA8">
        <w:rPr>
          <w:rFonts w:ascii="Times New Roman" w:hAnsi="Times New Roman" w:eastAsia="Century Gothic" w:cs="Times New Roman"/>
        </w:rPr>
        <w:t>Di essere in età compresa tra i 18 e i 64 anni</w:t>
      </w:r>
    </w:p>
    <w:p w:rsidRPr="00256EA8" w:rsidR="00256EA8" w:rsidP="00256EA8" w:rsidRDefault="00256EA8" w14:paraId="1A27628D" w14:textId="77777777">
      <w:pPr>
        <w:pStyle w:val="Default"/>
        <w:numPr>
          <w:ilvl w:val="0"/>
          <w:numId w:val="37"/>
        </w:numPr>
        <w:suppressAutoHyphens/>
        <w:adjustRightInd/>
        <w:spacing w:after="224"/>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Di essere in possesso della certificazione legge 104/92 (art.3 comma 3)</w:t>
      </w:r>
    </w:p>
    <w:p w:rsidRPr="00256EA8" w:rsidR="00256EA8" w:rsidP="00256EA8" w:rsidRDefault="00256EA8" w14:paraId="73FC8C5E" w14:textId="77777777">
      <w:pPr>
        <w:pStyle w:val="Default"/>
        <w:numPr>
          <w:ilvl w:val="0"/>
          <w:numId w:val="37"/>
        </w:numPr>
        <w:suppressAutoHyphens/>
        <w:adjustRightInd/>
        <w:spacing w:after="224"/>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Di essere p</w:t>
      </w:r>
      <w:r w:rsidRPr="00256EA8">
        <w:rPr>
          <w:rFonts w:ascii="Times New Roman" w:hAnsi="Times New Roman" w:eastAsia="Century Gothic" w:cs="Times New Roman"/>
        </w:rPr>
        <w:t>rivo di sostegno familiare in quanto:</w:t>
      </w:r>
    </w:p>
    <w:p w:rsidRPr="00256EA8" w:rsidR="00256EA8" w:rsidP="00256EA8" w:rsidRDefault="00256EA8" w14:paraId="3AA1E77D" w14:textId="77777777">
      <w:pPr>
        <w:pStyle w:val="Paragrafoelenco"/>
        <w:numPr>
          <w:ilvl w:val="1"/>
          <w:numId w:val="36"/>
        </w:numPr>
        <w:spacing w:after="160" w:line="259" w:lineRule="auto"/>
        <w:rPr>
          <w:rFonts w:ascii="Times New Roman" w:hAnsi="Times New Roman" w:eastAsia="Century Gothic"/>
          <w:sz w:val="24"/>
          <w:szCs w:val="24"/>
        </w:rPr>
      </w:pPr>
      <w:r w:rsidRPr="00256EA8">
        <w:rPr>
          <w:rFonts w:ascii="Times New Roman" w:hAnsi="Times New Roman" w:eastAsia="Century Gothic"/>
          <w:sz w:val="24"/>
          <w:szCs w:val="24"/>
        </w:rPr>
        <w:t>Mancante di entrambi i genitori</w:t>
      </w:r>
    </w:p>
    <w:p w:rsidRPr="00256EA8" w:rsidR="00256EA8" w:rsidP="00256EA8" w:rsidRDefault="00256EA8" w14:paraId="703A6B44" w14:textId="77777777">
      <w:pPr>
        <w:pStyle w:val="Paragrafoelenco"/>
        <w:numPr>
          <w:ilvl w:val="1"/>
          <w:numId w:val="36"/>
        </w:numPr>
        <w:spacing w:after="160" w:line="259" w:lineRule="auto"/>
        <w:rPr>
          <w:rFonts w:ascii="Times New Roman" w:hAnsi="Times New Roman" w:eastAsia="Century Gothic"/>
          <w:sz w:val="24"/>
          <w:szCs w:val="24"/>
        </w:rPr>
      </w:pPr>
      <w:r w:rsidRPr="00256EA8">
        <w:rPr>
          <w:rFonts w:ascii="Times New Roman" w:hAnsi="Times New Roman" w:eastAsia="Century Gothic"/>
          <w:sz w:val="24"/>
          <w:szCs w:val="24"/>
        </w:rPr>
        <w:t>I genitori non sono più in grado di garantire adeguato sostegno genitoriale</w:t>
      </w:r>
    </w:p>
    <w:p w:rsidRPr="00256EA8" w:rsidR="00256EA8" w:rsidP="00256EA8" w:rsidRDefault="00256EA8" w14:paraId="0C320D23" w14:textId="77777777">
      <w:pPr>
        <w:pStyle w:val="Paragrafoelenco"/>
        <w:numPr>
          <w:ilvl w:val="1"/>
          <w:numId w:val="36"/>
        </w:numPr>
        <w:spacing w:after="160" w:line="259" w:lineRule="auto"/>
        <w:rPr>
          <w:rFonts w:ascii="Times New Roman" w:hAnsi="Times New Roman" w:eastAsia="Century Gothic"/>
          <w:sz w:val="24"/>
          <w:szCs w:val="24"/>
        </w:rPr>
      </w:pPr>
      <w:r w:rsidRPr="00256EA8">
        <w:rPr>
          <w:rFonts w:ascii="Times New Roman" w:hAnsi="Times New Roman" w:eastAsia="Century Gothic"/>
          <w:sz w:val="24"/>
          <w:szCs w:val="24"/>
        </w:rPr>
        <w:t>Il sostegno familiare non può essere garantito nel prossimo periodo</w:t>
      </w:r>
    </w:p>
    <w:p w:rsidRPr="00256EA8" w:rsidR="00256EA8" w:rsidP="00256EA8" w:rsidRDefault="00256EA8" w14:paraId="772EADE3" w14:textId="77777777">
      <w:pPr>
        <w:pStyle w:val="Default"/>
        <w:ind w:left="720"/>
        <w:rPr>
          <w:rFonts w:ascii="Times New Roman" w:hAnsi="Times New Roman" w:eastAsia="Century Gothic" w:cs="Times New Roman"/>
          <w:color w:val="auto"/>
        </w:rPr>
      </w:pPr>
    </w:p>
    <w:p w:rsidRPr="00256EA8" w:rsidR="00256EA8" w:rsidP="00256EA8" w:rsidRDefault="00256EA8" w14:paraId="54D1C3D1" w14:textId="54ADDE8D">
      <w:pPr>
        <w:pStyle w:val="Paragrafoelenco"/>
        <w:numPr>
          <w:ilvl w:val="0"/>
          <w:numId w:val="37"/>
        </w:numPr>
        <w:spacing w:after="160"/>
        <w:jc w:val="both"/>
        <w:rPr>
          <w:rFonts w:ascii="Times New Roman" w:hAnsi="Times New Roman" w:eastAsia="Century Gothic"/>
          <w:sz w:val="24"/>
          <w:szCs w:val="24"/>
          <w:lang w:eastAsia="it-IT"/>
        </w:rPr>
      </w:pPr>
      <w:bookmarkStart w:name="_Hlk491779362" w:id="0"/>
      <w:bookmarkEnd w:id="0"/>
      <w:r w:rsidRPr="00256EA8">
        <w:rPr>
          <w:rFonts w:ascii="Times New Roman" w:hAnsi="Times New Roman" w:eastAsia="Century Gothic"/>
          <w:sz w:val="24"/>
          <w:szCs w:val="24"/>
        </w:rPr>
        <w:t>Di</w:t>
      </w:r>
      <w:r w:rsidRPr="00256EA8">
        <w:rPr>
          <w:rFonts w:ascii="Times New Roman" w:hAnsi="Times New Roman" w:eastAsia="Century Gothic"/>
          <w:sz w:val="24"/>
          <w:szCs w:val="24"/>
          <w:lang w:eastAsia="it-IT"/>
        </w:rPr>
        <w:t xml:space="preserve"> essere a conoscenza di quanto previsto dalla DGR </w:t>
      </w:r>
      <w:r w:rsidRPr="00256EA8">
        <w:rPr>
          <w:rStyle w:val="normaltextrun"/>
          <w:rFonts w:ascii="Times New Roman" w:hAnsi="Times New Roman"/>
          <w:b/>
          <w:bCs/>
          <w:color w:val="000000"/>
          <w:sz w:val="24"/>
          <w:szCs w:val="24"/>
          <w:shd w:val="clear" w:color="auto" w:fill="FFFFFF"/>
        </w:rPr>
        <w:t>275/2023</w:t>
      </w:r>
      <w:r w:rsidRPr="00256EA8">
        <w:rPr>
          <w:rFonts w:ascii="Times New Roman" w:hAnsi="Times New Roman" w:eastAsia="Century Gothic"/>
          <w:sz w:val="24"/>
          <w:szCs w:val="24"/>
          <w:lang w:eastAsia="it-IT"/>
        </w:rPr>
        <w:t xml:space="preserve"> rispetto ai criteri previsti</w:t>
      </w:r>
    </w:p>
    <w:p w:rsidRPr="00256EA8" w:rsidR="00256EA8" w:rsidP="00256EA8" w:rsidRDefault="00256EA8" w14:paraId="0E520790" w14:textId="77777777">
      <w:pPr>
        <w:pStyle w:val="Paragrafoelenco"/>
        <w:numPr>
          <w:ilvl w:val="0"/>
          <w:numId w:val="37"/>
        </w:numPr>
        <w:spacing w:after="160"/>
        <w:jc w:val="both"/>
        <w:rPr>
          <w:rFonts w:ascii="Times New Roman" w:hAnsi="Times New Roman" w:eastAsia="Century Gothic"/>
          <w:sz w:val="24"/>
          <w:szCs w:val="24"/>
          <w:lang w:eastAsia="it-IT"/>
        </w:rPr>
      </w:pPr>
      <w:r w:rsidRPr="00256EA8">
        <w:rPr>
          <w:rFonts w:ascii="Times New Roman" w:hAnsi="Times New Roman" w:eastAsia="Century Gothic"/>
          <w:sz w:val="24"/>
          <w:szCs w:val="24"/>
        </w:rPr>
        <w:t>Di</w:t>
      </w:r>
      <w:r w:rsidRPr="00256EA8">
        <w:rPr>
          <w:rFonts w:ascii="Times New Roman" w:hAnsi="Times New Roman" w:eastAsia="Century Gothic"/>
          <w:sz w:val="24"/>
          <w:szCs w:val="24"/>
          <w:lang w:eastAsia="it-IT"/>
        </w:rPr>
        <w:t xml:space="preserve"> essere a conoscenza di quanto previsto dall'avviso pubblico e dalle linee operative dell’Ambito di Cinisello</w:t>
      </w:r>
    </w:p>
    <w:p w:rsidRPr="00256EA8" w:rsidR="00256EA8" w:rsidP="00256EA8" w:rsidRDefault="00256EA8" w14:paraId="7BF8E298" w14:textId="77777777">
      <w:pPr>
        <w:pStyle w:val="Paragrafoelenco"/>
        <w:numPr>
          <w:ilvl w:val="0"/>
          <w:numId w:val="37"/>
        </w:numPr>
        <w:spacing w:after="160"/>
        <w:jc w:val="both"/>
        <w:rPr>
          <w:rFonts w:ascii="Times New Roman" w:hAnsi="Times New Roman" w:eastAsia="Century Gothic"/>
          <w:sz w:val="24"/>
          <w:szCs w:val="24"/>
          <w:lang w:eastAsia="it-IT"/>
        </w:rPr>
      </w:pPr>
      <w:r w:rsidRPr="00256EA8">
        <w:rPr>
          <w:rFonts w:ascii="Times New Roman" w:hAnsi="Times New Roman" w:eastAsia="Century Gothic"/>
          <w:sz w:val="24"/>
          <w:szCs w:val="24"/>
        </w:rPr>
        <w:t>Di</w:t>
      </w:r>
      <w:r w:rsidRPr="00256EA8">
        <w:rPr>
          <w:rFonts w:ascii="Times New Roman" w:hAnsi="Times New Roman" w:eastAsia="Century Gothic"/>
          <w:sz w:val="24"/>
          <w:szCs w:val="24"/>
          <w:lang w:eastAsia="it-IT"/>
        </w:rPr>
        <w:t xml:space="preserve"> essere a conoscenza di quanto previsto nell’Avviso pubblico nell’art 6 compatibilità ed incompatibilità</w:t>
      </w:r>
    </w:p>
    <w:p w:rsidRPr="00256EA8" w:rsidR="00256EA8" w:rsidP="00256EA8" w:rsidRDefault="00256EA8" w14:paraId="1619E5C5" w14:textId="77777777">
      <w:pPr>
        <w:pStyle w:val="Paragrafoelenco"/>
        <w:numPr>
          <w:ilvl w:val="0"/>
          <w:numId w:val="37"/>
        </w:numPr>
        <w:spacing w:after="160"/>
        <w:jc w:val="both"/>
        <w:rPr>
          <w:rFonts w:ascii="Times New Roman" w:hAnsi="Times New Roman" w:eastAsia="Century Gothic"/>
          <w:color w:val="000000" w:themeColor="text1"/>
          <w:sz w:val="24"/>
          <w:szCs w:val="24"/>
        </w:rPr>
      </w:pPr>
      <w:r w:rsidRPr="00256EA8">
        <w:rPr>
          <w:rFonts w:ascii="Times New Roman" w:hAnsi="Times New Roman" w:eastAsia="Century Gothic"/>
          <w:sz w:val="24"/>
          <w:szCs w:val="24"/>
        </w:rPr>
        <w:t>Di</w:t>
      </w:r>
      <w:r w:rsidRPr="00256EA8">
        <w:rPr>
          <w:rFonts w:ascii="Times New Roman" w:hAnsi="Times New Roman" w:eastAsia="Century Gothic"/>
          <w:sz w:val="24"/>
          <w:szCs w:val="24"/>
          <w:lang w:eastAsia="it-IT"/>
        </w:rPr>
        <w:t xml:space="preserve"> usufruire (da fleggare solo se percepiti):</w:t>
      </w:r>
    </w:p>
    <w:p w:rsidRPr="00256EA8" w:rsidR="00256EA8" w:rsidP="00256EA8" w:rsidRDefault="00256EA8" w14:paraId="7A90767A" w14:textId="77777777">
      <w:pPr>
        <w:pStyle w:val="Paragrafoelenco"/>
        <w:numPr>
          <w:ilvl w:val="0"/>
          <w:numId w:val="34"/>
        </w:numPr>
        <w:rPr>
          <w:rFonts w:ascii="Times New Roman" w:hAnsi="Times New Roman" w:eastAsia="Century Gothic"/>
          <w:color w:val="000000" w:themeColor="text1"/>
          <w:sz w:val="24"/>
          <w:szCs w:val="24"/>
        </w:rPr>
      </w:pPr>
      <w:r w:rsidRPr="00256EA8">
        <w:rPr>
          <w:rFonts w:ascii="Times New Roman" w:hAnsi="Times New Roman" w:eastAsia="Century Gothic"/>
          <w:sz w:val="24"/>
          <w:szCs w:val="24"/>
          <w:lang w:eastAsia="it-IT"/>
        </w:rPr>
        <w:t>Progetto sperimentale PROVI</w:t>
      </w:r>
    </w:p>
    <w:p w:rsidRPr="00256EA8" w:rsidR="00256EA8" w:rsidP="00256EA8" w:rsidRDefault="00256EA8" w14:paraId="131E2434" w14:textId="77777777">
      <w:pPr>
        <w:pStyle w:val="Paragrafoelenco"/>
        <w:numPr>
          <w:ilvl w:val="0"/>
          <w:numId w:val="34"/>
        </w:numPr>
        <w:rPr>
          <w:rFonts w:ascii="Times New Roman" w:hAnsi="Times New Roman" w:eastAsia="Century Gothic"/>
          <w:color w:val="000000" w:themeColor="text1"/>
          <w:sz w:val="24"/>
          <w:szCs w:val="24"/>
        </w:rPr>
      </w:pPr>
      <w:r w:rsidRPr="00256EA8">
        <w:rPr>
          <w:rFonts w:ascii="Times New Roman" w:hAnsi="Times New Roman" w:eastAsia="Century Gothic"/>
          <w:sz w:val="24"/>
          <w:szCs w:val="24"/>
          <w:lang w:eastAsia="it-IT"/>
        </w:rPr>
        <w:t>FNA Misura B1</w:t>
      </w:r>
    </w:p>
    <w:p w:rsidRPr="00256EA8" w:rsidR="00256EA8" w:rsidP="00256EA8" w:rsidRDefault="00256EA8" w14:paraId="065F985D" w14:textId="77777777">
      <w:pPr>
        <w:pStyle w:val="Paragrafoelenco"/>
        <w:numPr>
          <w:ilvl w:val="0"/>
          <w:numId w:val="35"/>
        </w:numPr>
        <w:rPr>
          <w:rFonts w:ascii="Times New Roman" w:hAnsi="Times New Roman" w:eastAsia="Century Gothic"/>
          <w:color w:val="000000" w:themeColor="text1"/>
          <w:sz w:val="24"/>
          <w:szCs w:val="24"/>
        </w:rPr>
      </w:pPr>
      <w:r w:rsidRPr="00256EA8">
        <w:rPr>
          <w:rFonts w:ascii="Times New Roman" w:hAnsi="Times New Roman" w:eastAsia="Century Gothic"/>
          <w:sz w:val="24"/>
          <w:szCs w:val="24"/>
          <w:lang w:eastAsia="it-IT"/>
        </w:rPr>
        <w:t>FNA Misura B2</w:t>
      </w:r>
    </w:p>
    <w:p w:rsidRPr="00256EA8" w:rsidR="00256EA8" w:rsidP="00256EA8" w:rsidRDefault="00256EA8" w14:paraId="1C64E77A" w14:textId="77777777">
      <w:pPr>
        <w:pStyle w:val="Paragrafoelenco"/>
        <w:numPr>
          <w:ilvl w:val="0"/>
          <w:numId w:val="35"/>
        </w:numPr>
        <w:rPr>
          <w:rFonts w:ascii="Times New Roman" w:hAnsi="Times New Roman" w:eastAsia="Century Gothic"/>
          <w:color w:val="000000" w:themeColor="text1"/>
          <w:sz w:val="24"/>
          <w:szCs w:val="24"/>
        </w:rPr>
      </w:pPr>
      <w:r w:rsidRPr="00256EA8">
        <w:rPr>
          <w:rFonts w:ascii="Times New Roman" w:hAnsi="Times New Roman" w:eastAsia="Century Gothic"/>
          <w:sz w:val="24"/>
          <w:szCs w:val="24"/>
          <w:lang w:eastAsia="it-IT"/>
        </w:rPr>
        <w:t>prestazioni assicurate dal Servizio di Assistenza Domiciliare (SAD)</w:t>
      </w:r>
    </w:p>
    <w:p w:rsidRPr="00256EA8" w:rsidR="00256EA8" w:rsidP="00256EA8" w:rsidRDefault="00256EA8" w14:paraId="6610F5EE" w14:textId="77777777">
      <w:pPr>
        <w:pStyle w:val="Paragrafoelenco"/>
        <w:numPr>
          <w:ilvl w:val="0"/>
          <w:numId w:val="35"/>
        </w:numPr>
        <w:rPr>
          <w:rFonts w:ascii="Times New Roman" w:hAnsi="Times New Roman" w:eastAsia="Century Gothic"/>
          <w:color w:val="000000" w:themeColor="text1"/>
          <w:sz w:val="24"/>
          <w:szCs w:val="24"/>
        </w:rPr>
      </w:pPr>
      <w:r w:rsidRPr="00256EA8">
        <w:rPr>
          <w:rFonts w:ascii="Times New Roman" w:hAnsi="Times New Roman" w:eastAsia="Century Gothic"/>
          <w:sz w:val="24"/>
          <w:szCs w:val="24"/>
          <w:lang w:eastAsia="it-IT"/>
        </w:rPr>
        <w:t xml:space="preserve"> prestazioni assicurate dall’ Assistenza Domiciliare Integrata (ADI)</w:t>
      </w:r>
    </w:p>
    <w:p w:rsidRPr="00256EA8" w:rsidR="00256EA8" w:rsidP="00256EA8" w:rsidRDefault="00256EA8" w14:paraId="33B797A9" w14:textId="77777777">
      <w:pPr>
        <w:pStyle w:val="Paragrafoelenco"/>
        <w:numPr>
          <w:ilvl w:val="0"/>
          <w:numId w:val="35"/>
        </w:numPr>
        <w:rPr>
          <w:rFonts w:ascii="Times New Roman" w:hAnsi="Times New Roman" w:eastAsia="Century Gothic"/>
          <w:color w:val="000000" w:themeColor="text1"/>
          <w:sz w:val="24"/>
          <w:szCs w:val="24"/>
        </w:rPr>
      </w:pPr>
      <w:r w:rsidRPr="00256EA8">
        <w:rPr>
          <w:rFonts w:ascii="Times New Roman" w:hAnsi="Times New Roman" w:eastAsia="Century Gothic"/>
          <w:sz w:val="24"/>
          <w:szCs w:val="24"/>
          <w:lang w:eastAsia="it-IT"/>
        </w:rPr>
        <w:t>Voucher disabili (reddito di autonomia)</w:t>
      </w:r>
    </w:p>
    <w:p w:rsidRPr="00256EA8" w:rsidR="00256EA8" w:rsidP="00256EA8" w:rsidRDefault="00256EA8" w14:paraId="2541ECF6" w14:textId="77777777">
      <w:pPr>
        <w:pStyle w:val="Paragrafoelenco"/>
        <w:numPr>
          <w:ilvl w:val="0"/>
          <w:numId w:val="37"/>
        </w:numPr>
        <w:spacing w:after="160"/>
        <w:jc w:val="both"/>
        <w:rPr>
          <w:rFonts w:ascii="Times New Roman" w:hAnsi="Times New Roman" w:eastAsia="Century Gothic"/>
          <w:color w:val="000000" w:themeColor="text1"/>
          <w:sz w:val="24"/>
          <w:szCs w:val="24"/>
          <w:lang w:eastAsia="it-IT"/>
        </w:rPr>
      </w:pPr>
      <w:r w:rsidRPr="00256EA8">
        <w:rPr>
          <w:rFonts w:ascii="Times New Roman" w:hAnsi="Times New Roman" w:eastAsia="Century Gothic"/>
          <w:sz w:val="24"/>
          <w:szCs w:val="24"/>
          <w:lang w:eastAsia="it-IT"/>
        </w:rPr>
        <w:t>Di essere inserito in servizi diurni (da fleggare solo se frequentato):</w:t>
      </w:r>
    </w:p>
    <w:p w:rsidRPr="00256EA8" w:rsidR="00256EA8" w:rsidP="00197472" w:rsidRDefault="00256EA8" w14:paraId="76F1907A" w14:textId="77777777">
      <w:pPr>
        <w:pStyle w:val="Paragrafoelenco"/>
        <w:widowControl w:val="0"/>
        <w:numPr>
          <w:ilvl w:val="0"/>
          <w:numId w:val="33"/>
        </w:numPr>
        <w:spacing w:after="160"/>
        <w:jc w:val="both"/>
        <w:rPr>
          <w:rFonts w:ascii="Times New Roman" w:hAnsi="Times New Roman"/>
          <w:sz w:val="20"/>
          <w:szCs w:val="20"/>
        </w:rPr>
      </w:pPr>
      <w:r w:rsidRPr="00256EA8">
        <w:rPr>
          <w:rFonts w:ascii="Times New Roman" w:hAnsi="Times New Roman" w:eastAsia="Century Gothic"/>
          <w:sz w:val="24"/>
          <w:szCs w:val="24"/>
          <w:lang w:eastAsia="it-IT"/>
        </w:rPr>
        <w:t>CSE</w:t>
      </w:r>
    </w:p>
    <w:p w:rsidRPr="00256EA8" w:rsidR="00256EA8" w:rsidP="00197472" w:rsidRDefault="00256EA8" w14:paraId="5474191B" w14:textId="62FBF4F7">
      <w:pPr>
        <w:pStyle w:val="Paragrafoelenco"/>
        <w:widowControl w:val="0"/>
        <w:numPr>
          <w:ilvl w:val="0"/>
          <w:numId w:val="33"/>
        </w:numPr>
        <w:spacing w:after="160"/>
        <w:jc w:val="both"/>
        <w:rPr>
          <w:rFonts w:ascii="Times New Roman" w:hAnsi="Times New Roman"/>
          <w:sz w:val="20"/>
          <w:szCs w:val="20"/>
        </w:rPr>
      </w:pPr>
      <w:r w:rsidRPr="00256EA8">
        <w:rPr>
          <w:rFonts w:ascii="Times New Roman" w:hAnsi="Times New Roman" w:eastAsia="Century Gothic"/>
          <w:sz w:val="24"/>
          <w:szCs w:val="24"/>
          <w:lang w:eastAsia="it-IT"/>
        </w:rPr>
        <w:t>CDD</w:t>
      </w:r>
    </w:p>
    <w:p w:rsidRPr="00256EA8" w:rsidR="00256EA8" w:rsidP="00256EA8" w:rsidRDefault="00256EA8" w14:paraId="09CA0BAD" w14:textId="77777777">
      <w:pPr>
        <w:pStyle w:val="Paragrafoelenco"/>
        <w:numPr>
          <w:ilvl w:val="0"/>
          <w:numId w:val="33"/>
        </w:numPr>
        <w:spacing w:after="160"/>
        <w:jc w:val="both"/>
        <w:rPr>
          <w:rFonts w:ascii="Times New Roman" w:hAnsi="Times New Roman" w:eastAsia="Century Gothic"/>
          <w:color w:val="000000" w:themeColor="text1"/>
          <w:sz w:val="24"/>
          <w:szCs w:val="24"/>
        </w:rPr>
      </w:pPr>
      <w:r w:rsidRPr="00256EA8">
        <w:rPr>
          <w:rFonts w:ascii="Times New Roman" w:hAnsi="Times New Roman" w:eastAsia="Century Gothic"/>
          <w:sz w:val="24"/>
          <w:szCs w:val="24"/>
          <w:lang w:eastAsia="it-IT"/>
        </w:rPr>
        <w:t>Di non essere inserito in accoglienza residenziale in Unità d’Offerta sociosanitarie e sociali</w:t>
      </w:r>
    </w:p>
    <w:p w:rsidR="0F4F87C6" w:rsidP="447EC912" w:rsidRDefault="0F4F87C6" w14:paraId="1D9A049D" w14:textId="787B33CC">
      <w:pPr>
        <w:pStyle w:val="Paragrafoelenco"/>
        <w:numPr>
          <w:ilvl w:val="0"/>
          <w:numId w:val="37"/>
        </w:numPr>
        <w:spacing w:after="160"/>
        <w:jc w:val="both"/>
        <w:rPr>
          <w:rFonts w:ascii="Times New Roman" w:hAnsi="Times New Roman" w:eastAsia="Century Gothic"/>
          <w:sz w:val="24"/>
          <w:szCs w:val="24"/>
          <w:lang w:eastAsia="it-IT"/>
        </w:rPr>
      </w:pPr>
      <w:r w:rsidRPr="447EC912" w:rsidR="0F4F87C6">
        <w:rPr>
          <w:rFonts w:ascii="Times New Roman" w:hAnsi="Times New Roman" w:eastAsia="Century Gothic"/>
          <w:sz w:val="24"/>
          <w:szCs w:val="24"/>
        </w:rPr>
        <w:t>Inoltre,</w:t>
      </w:r>
      <w:r w:rsidRPr="447EC912" w:rsidR="0F4F87C6">
        <w:rPr>
          <w:rFonts w:ascii="Times New Roman" w:hAnsi="Times New Roman" w:eastAsia="Century Gothic"/>
          <w:sz w:val="24"/>
          <w:szCs w:val="24"/>
        </w:rPr>
        <w:t xml:space="preserve"> dichiara</w:t>
      </w:r>
      <w:r w:rsidRPr="447EC912" w:rsidR="79068DA5">
        <w:rPr>
          <w:rFonts w:ascii="Times New Roman" w:hAnsi="Times New Roman" w:eastAsia="Century Gothic"/>
          <w:sz w:val="24"/>
          <w:szCs w:val="24"/>
          <w:lang w:eastAsia="it-IT"/>
        </w:rPr>
        <w:t>:</w:t>
      </w:r>
    </w:p>
    <w:p w:rsidR="2E073080" w:rsidP="447EC912" w:rsidRDefault="2E073080" w14:paraId="6A5E72C2" w14:textId="0BD07FF3">
      <w:pPr>
        <w:numPr>
          <w:ilvl w:val="0"/>
          <w:numId w:val="33"/>
        </w:numPr>
        <w:spacing w:line="240" w:lineRule="atLeast"/>
        <w:jc w:val="both"/>
        <w:rPr>
          <w:rFonts w:ascii="Times New Roman" w:hAnsi="Times New Roman" w:eastAsia="Century Gothic"/>
          <w:sz w:val="24"/>
          <w:szCs w:val="24"/>
          <w:lang w:eastAsia="it-IT"/>
        </w:rPr>
      </w:pPr>
      <w:r w:rsidRPr="447EC912" w:rsidR="2E073080">
        <w:rPr>
          <w:rFonts w:ascii="Times New Roman" w:hAnsi="Times New Roman" w:eastAsia="Century Gothic"/>
          <w:sz w:val="24"/>
          <w:szCs w:val="24"/>
          <w:lang w:eastAsia="it-IT"/>
        </w:rPr>
        <w:t xml:space="preserve">Di </w:t>
      </w:r>
      <w:r w:rsidRPr="447EC912" w:rsidR="79068DA5">
        <w:rPr>
          <w:rFonts w:ascii="Times New Roman" w:hAnsi="Times New Roman" w:eastAsia="Century Gothic"/>
          <w:sz w:val="24"/>
          <w:szCs w:val="24"/>
          <w:lang w:eastAsia="it-IT"/>
        </w:rPr>
        <w:t>impegnarsi a sottoscrivere progetto individualizzato</w:t>
      </w:r>
    </w:p>
    <w:p w:rsidRPr="00256EA8" w:rsidR="00256EA8" w:rsidP="00256EA8" w:rsidRDefault="00256EA8" w14:paraId="441E73C1" w14:textId="77777777">
      <w:pPr>
        <w:numPr>
          <w:ilvl w:val="0"/>
          <w:numId w:val="33"/>
        </w:numPr>
        <w:spacing w:line="240" w:lineRule="atLeast"/>
        <w:jc w:val="both"/>
        <w:rPr>
          <w:rFonts w:eastAsia="Century Gothic"/>
        </w:rPr>
      </w:pPr>
      <w:r w:rsidRPr="00256EA8">
        <w:rPr>
          <w:rFonts w:eastAsia="Century Gothic"/>
        </w:rPr>
        <w:t>Di essere consapevole che la domanda verrà sottoposta a valutazione, di tipo multidimensionale, realizzata in forma integrata da parte di un’équipe composta da professionalità quali medico, psicologo e infermiere, appartenenti all’ASST, e assistente sociale, appartenente all’Ambito e di accettarne gli esiti</w:t>
      </w:r>
    </w:p>
    <w:p w:rsidRPr="00256EA8" w:rsidR="00256EA8" w:rsidP="00256EA8" w:rsidRDefault="00256EA8" w14:paraId="5F4B859C" w14:textId="77777777">
      <w:pPr>
        <w:numPr>
          <w:ilvl w:val="0"/>
          <w:numId w:val="33"/>
        </w:numPr>
        <w:spacing w:line="240" w:lineRule="atLeast"/>
        <w:jc w:val="both"/>
        <w:rPr>
          <w:rFonts w:eastAsia="Century Gothic"/>
        </w:rPr>
      </w:pPr>
      <w:r w:rsidRPr="00256EA8">
        <w:rPr>
          <w:rFonts w:eastAsia="Century Gothic"/>
        </w:rPr>
        <w:t>Di essere disponibile a dare ogni comunicazione relativa ad eventi che comportano la decadenza (per incompatibilità, cambio residenza, decesso del beneficiario) del diritto di assegnazione del sostegno all’Ufficio di Piano, entro dieci giorni dall’evento stesso.</w:t>
      </w:r>
    </w:p>
    <w:p w:rsidRPr="00256EA8" w:rsidR="00256EA8" w:rsidP="00256EA8" w:rsidRDefault="00256EA8" w14:paraId="6F518AFC" w14:textId="77777777">
      <w:pPr>
        <w:numPr>
          <w:ilvl w:val="0"/>
          <w:numId w:val="33"/>
        </w:numPr>
        <w:spacing w:line="240" w:lineRule="atLeast"/>
        <w:jc w:val="both"/>
        <w:rPr>
          <w:rFonts w:eastAsia="Century Gothic"/>
        </w:rPr>
      </w:pPr>
      <w:r w:rsidRPr="00256EA8">
        <w:rPr>
          <w:rFonts w:eastAsia="Century Gothic"/>
        </w:rPr>
        <w:lastRenderedPageBreak/>
        <w:t>Di essere a conoscenza che il Comune di residenza o l’Ufficio di piano, ai sensi del decreto legislativo n. 109/1998 e del DPR 445/2000 art. 45, potrà procedere ad idonei controlli diretti ad accertare la veridicità delle dichiarazioni rese e che qualora dal controllo emergessero l’assenza di requisiti o l’errato I.S.E.E, sarà revocato ogni beneficio, effettuato il recupero delle somme corrisposte e sarà inoltrata denuncia all’autorità giudiziaria;</w:t>
      </w:r>
    </w:p>
    <w:p w:rsidRPr="00256EA8" w:rsidR="00256EA8" w:rsidP="00256EA8" w:rsidRDefault="00256EA8" w14:paraId="264DD32B" w14:textId="77777777">
      <w:pPr>
        <w:pStyle w:val="Paragrafoelenco"/>
        <w:numPr>
          <w:ilvl w:val="0"/>
          <w:numId w:val="33"/>
        </w:numPr>
        <w:spacing w:after="160"/>
        <w:jc w:val="both"/>
        <w:rPr>
          <w:rFonts w:ascii="Times New Roman" w:hAnsi="Times New Roman" w:eastAsia="Century Gothic"/>
          <w:color w:val="000000" w:themeColor="text1"/>
          <w:sz w:val="24"/>
          <w:szCs w:val="24"/>
          <w:lang w:eastAsia="it-IT"/>
        </w:rPr>
      </w:pPr>
      <w:r w:rsidRPr="00256EA8">
        <w:rPr>
          <w:rFonts w:ascii="Times New Roman" w:hAnsi="Times New Roman" w:eastAsia="Century Gothic"/>
          <w:sz w:val="24"/>
          <w:szCs w:val="24"/>
        </w:rPr>
        <w:t>Di</w:t>
      </w:r>
      <w:r w:rsidRPr="00256EA8">
        <w:rPr>
          <w:rFonts w:ascii="Times New Roman" w:hAnsi="Times New Roman" w:eastAsia="Century Gothic"/>
          <w:sz w:val="24"/>
          <w:szCs w:val="24"/>
          <w:lang w:eastAsia="it-IT"/>
        </w:rPr>
        <w:t xml:space="preserve"> aver preso visione dell’informativa all’utenza e di esprimere il proprio consenso affinché i dati personali forniti possano essere trattati nel rispetto del Decreto Legislativo n. 196 del 30.06.2003 (Codice in materia di protezione dei dati personali), per gli adempimenti connessi alla presente procedura. </w:t>
      </w:r>
    </w:p>
    <w:p w:rsidRPr="00256EA8" w:rsidR="00256EA8" w:rsidP="00256EA8" w:rsidRDefault="00256EA8" w14:paraId="12AAE893" w14:textId="77777777">
      <w:pPr>
        <w:pStyle w:val="Paragrafoelenco"/>
        <w:numPr>
          <w:ilvl w:val="0"/>
          <w:numId w:val="33"/>
        </w:numPr>
        <w:spacing w:after="160"/>
        <w:jc w:val="both"/>
        <w:rPr>
          <w:rFonts w:ascii="Times New Roman" w:hAnsi="Times New Roman" w:eastAsia="Century Gothic"/>
          <w:color w:val="000000" w:themeColor="text1"/>
          <w:sz w:val="24"/>
          <w:szCs w:val="24"/>
        </w:rPr>
      </w:pPr>
      <w:r w:rsidRPr="00256EA8">
        <w:rPr>
          <w:rFonts w:ascii="Times New Roman" w:hAnsi="Times New Roman" w:eastAsia="Century Gothic"/>
          <w:sz w:val="24"/>
          <w:szCs w:val="24"/>
        </w:rPr>
        <w:t>Che il nucleo famigliare convivente è composto:</w:t>
      </w:r>
    </w:p>
    <w:tbl>
      <w:tblPr>
        <w:tblStyle w:val="Grigliatabella"/>
        <w:tblW w:w="9230" w:type="dxa"/>
        <w:tblInd w:w="566" w:type="dxa"/>
        <w:tblLayout w:type="fixed"/>
        <w:tblLook w:val="04A0" w:firstRow="1" w:lastRow="0" w:firstColumn="1" w:lastColumn="0" w:noHBand="0" w:noVBand="1"/>
      </w:tblPr>
      <w:tblGrid>
        <w:gridCol w:w="1581"/>
        <w:gridCol w:w="1581"/>
        <w:gridCol w:w="1432"/>
        <w:gridCol w:w="1609"/>
        <w:gridCol w:w="1609"/>
        <w:gridCol w:w="1418"/>
      </w:tblGrid>
      <w:tr w:rsidRPr="00256EA8" w:rsidR="00256EA8" w:rsidTr="380E4F52" w14:paraId="6C226140" w14:textId="77777777">
        <w:trPr>
          <w:trHeight w:val="1365"/>
        </w:trPr>
        <w:tc>
          <w:tcPr>
            <w:tcW w:w="1581" w:type="dxa"/>
            <w:tcMar/>
          </w:tcPr>
          <w:p w:rsidRPr="00256EA8" w:rsidR="00256EA8" w:rsidP="006C634A" w:rsidRDefault="00256EA8" w14:paraId="41A8FB9C" w14:textId="09BA8E52">
            <w:pPr>
              <w:pStyle w:val="Default"/>
              <w:rPr>
                <w:rFonts w:ascii="Times New Roman" w:hAnsi="Times New Roman" w:eastAsia="Century Gothic" w:cs="Times New Roman"/>
                <w:color w:val="000000" w:themeColor="text1"/>
              </w:rPr>
            </w:pPr>
            <w:r w:rsidRPr="380E4F52" w:rsidR="1D32DBC5">
              <w:rPr>
                <w:rFonts w:ascii="Times New Roman" w:hAnsi="Times New Roman" w:eastAsia="Century Gothic" w:cs="Times New Roman"/>
                <w:b w:val="1"/>
                <w:bCs w:val="1"/>
                <w:color w:val="000000" w:themeColor="text1" w:themeTint="FF" w:themeShade="FF"/>
              </w:rPr>
              <w:t>N</w:t>
            </w:r>
            <w:r w:rsidRPr="380E4F52" w:rsidR="00256EA8">
              <w:rPr>
                <w:rFonts w:ascii="Times New Roman" w:hAnsi="Times New Roman" w:eastAsia="Century Gothic" w:cs="Times New Roman"/>
                <w:b w:val="1"/>
                <w:bCs w:val="1"/>
                <w:color w:val="000000" w:themeColor="text1" w:themeTint="FF" w:themeShade="FF"/>
              </w:rPr>
              <w:t xml:space="preserve">ome e </w:t>
            </w:r>
            <w:r w:rsidRPr="380E4F52" w:rsidR="47DB2888">
              <w:rPr>
                <w:rFonts w:ascii="Times New Roman" w:hAnsi="Times New Roman" w:eastAsia="Century Gothic" w:cs="Times New Roman"/>
                <w:b w:val="1"/>
                <w:bCs w:val="1"/>
                <w:color w:val="000000" w:themeColor="text1" w:themeTint="FF" w:themeShade="FF"/>
              </w:rPr>
              <w:t>C</w:t>
            </w:r>
            <w:r w:rsidRPr="380E4F52" w:rsidR="00256EA8">
              <w:rPr>
                <w:rFonts w:ascii="Times New Roman" w:hAnsi="Times New Roman" w:eastAsia="Century Gothic" w:cs="Times New Roman"/>
                <w:b w:val="1"/>
                <w:bCs w:val="1"/>
                <w:color w:val="000000" w:themeColor="text1" w:themeTint="FF" w:themeShade="FF"/>
              </w:rPr>
              <w:t>ognome</w:t>
            </w:r>
          </w:p>
        </w:tc>
        <w:tc>
          <w:tcPr>
            <w:tcW w:w="1581" w:type="dxa"/>
            <w:tcMar/>
          </w:tcPr>
          <w:p w:rsidRPr="00256EA8" w:rsidR="00256EA8" w:rsidP="006C634A" w:rsidRDefault="00256EA8" w14:paraId="0AC96FF5" w14:textId="1306B1E6">
            <w:pPr>
              <w:pStyle w:val="Default"/>
              <w:rPr>
                <w:rFonts w:ascii="Times New Roman" w:hAnsi="Times New Roman" w:eastAsia="Century Gothic" w:cs="Times New Roman"/>
                <w:color w:val="000000" w:themeColor="text1"/>
              </w:rPr>
            </w:pPr>
            <w:r w:rsidRPr="380E4F52" w:rsidR="76682BDD">
              <w:rPr>
                <w:rFonts w:ascii="Times New Roman" w:hAnsi="Times New Roman" w:eastAsia="Century Gothic" w:cs="Times New Roman"/>
                <w:b w:val="1"/>
                <w:bCs w:val="1"/>
                <w:color w:val="000000" w:themeColor="text1" w:themeTint="FF" w:themeShade="FF"/>
              </w:rPr>
              <w:t>G</w:t>
            </w:r>
            <w:r w:rsidRPr="380E4F52" w:rsidR="00256EA8">
              <w:rPr>
                <w:rFonts w:ascii="Times New Roman" w:hAnsi="Times New Roman" w:eastAsia="Century Gothic" w:cs="Times New Roman"/>
                <w:b w:val="1"/>
                <w:bCs w:val="1"/>
                <w:color w:val="000000" w:themeColor="text1" w:themeTint="FF" w:themeShade="FF"/>
              </w:rPr>
              <w:t>rado di parentela</w:t>
            </w:r>
          </w:p>
        </w:tc>
        <w:tc>
          <w:tcPr>
            <w:tcW w:w="1432" w:type="dxa"/>
            <w:tcMar/>
          </w:tcPr>
          <w:p w:rsidRPr="00256EA8" w:rsidR="00256EA8" w:rsidP="006C634A" w:rsidRDefault="00256EA8" w14:paraId="6CD8CD23" w14:textId="77777777">
            <w:pPr>
              <w:pStyle w:val="Default"/>
              <w:rPr>
                <w:rFonts w:ascii="Times New Roman" w:hAnsi="Times New Roman" w:eastAsia="Century Gothic" w:cs="Times New Roman"/>
                <w:color w:val="000000" w:themeColor="text1"/>
              </w:rPr>
            </w:pPr>
            <w:r w:rsidRPr="00256EA8">
              <w:rPr>
                <w:rFonts w:ascii="Times New Roman" w:hAnsi="Times New Roman" w:eastAsia="Century Gothic" w:cs="Times New Roman"/>
                <w:b/>
                <w:bCs/>
                <w:color w:val="000000" w:themeColor="text1"/>
              </w:rPr>
              <w:t>Data di nascita</w:t>
            </w:r>
          </w:p>
        </w:tc>
        <w:tc>
          <w:tcPr>
            <w:tcW w:w="1609" w:type="dxa"/>
            <w:tcMar/>
          </w:tcPr>
          <w:p w:rsidRPr="00256EA8" w:rsidR="00256EA8" w:rsidP="006C634A" w:rsidRDefault="00256EA8" w14:paraId="5442AE53" w14:textId="6510FEDF">
            <w:pPr>
              <w:pStyle w:val="Default"/>
              <w:rPr>
                <w:rFonts w:ascii="Times New Roman" w:hAnsi="Times New Roman" w:eastAsia="Century Gothic" w:cs="Times New Roman"/>
                <w:color w:val="000000" w:themeColor="text1"/>
              </w:rPr>
            </w:pPr>
            <w:r w:rsidRPr="380E4F52" w:rsidR="522DDC4A">
              <w:rPr>
                <w:rFonts w:ascii="Times New Roman" w:hAnsi="Times New Roman" w:eastAsia="Century Gothic" w:cs="Times New Roman"/>
                <w:b w:val="1"/>
                <w:bCs w:val="1"/>
                <w:color w:val="000000" w:themeColor="text1" w:themeTint="FF" w:themeShade="FF"/>
              </w:rPr>
              <w:t>P</w:t>
            </w:r>
            <w:r w:rsidRPr="380E4F52" w:rsidR="00256EA8">
              <w:rPr>
                <w:rFonts w:ascii="Times New Roman" w:hAnsi="Times New Roman" w:eastAsia="Century Gothic" w:cs="Times New Roman"/>
                <w:b w:val="1"/>
                <w:bCs w:val="1"/>
                <w:color w:val="000000" w:themeColor="text1" w:themeTint="FF" w:themeShade="FF"/>
              </w:rPr>
              <w:t>rofessione</w:t>
            </w:r>
          </w:p>
        </w:tc>
        <w:tc>
          <w:tcPr>
            <w:tcW w:w="1609" w:type="dxa"/>
            <w:tcMar/>
          </w:tcPr>
          <w:p w:rsidR="0C08B0C3" w:rsidP="380E4F52" w:rsidRDefault="0C08B0C3" w14:paraId="0AB058A2" w14:textId="1EF4D7A4">
            <w:pPr>
              <w:pStyle w:val="Default"/>
              <w:rPr>
                <w:rFonts w:ascii="Times New Roman" w:hAnsi="Times New Roman" w:eastAsia="Century Gothic" w:cs="Times New Roman"/>
                <w:b w:val="1"/>
                <w:bCs w:val="1"/>
                <w:color w:val="000000" w:themeColor="text1" w:themeTint="FF" w:themeShade="FF"/>
              </w:rPr>
            </w:pPr>
            <w:r w:rsidRPr="380E4F52" w:rsidR="0C08B0C3">
              <w:rPr>
                <w:rFonts w:ascii="Times New Roman" w:hAnsi="Times New Roman" w:eastAsia="Century Gothic" w:cs="Times New Roman"/>
                <w:b w:val="1"/>
                <w:bCs w:val="1"/>
                <w:color w:val="000000" w:themeColor="text1" w:themeTint="FF" w:themeShade="FF"/>
              </w:rPr>
              <w:t>Condizione di salute</w:t>
            </w:r>
          </w:p>
        </w:tc>
        <w:tc>
          <w:tcPr>
            <w:tcW w:w="1418" w:type="dxa"/>
            <w:tcMar/>
          </w:tcPr>
          <w:p w:rsidRPr="00256EA8" w:rsidR="00256EA8" w:rsidP="006C634A" w:rsidRDefault="00256EA8" w14:paraId="1D2694AD" w14:textId="2CC0BC30">
            <w:pPr>
              <w:pStyle w:val="Default"/>
              <w:rPr>
                <w:rFonts w:ascii="Times New Roman" w:hAnsi="Times New Roman" w:eastAsia="Century Gothic" w:cs="Times New Roman"/>
                <w:color w:val="000000" w:themeColor="text1"/>
              </w:rPr>
            </w:pPr>
            <w:r w:rsidRPr="380E4F52" w:rsidR="0C08B0C3">
              <w:rPr>
                <w:rFonts w:ascii="Times New Roman" w:hAnsi="Times New Roman" w:eastAsia="Century Gothic" w:cs="Times New Roman"/>
                <w:b w:val="1"/>
                <w:bCs w:val="1"/>
                <w:color w:val="000000" w:themeColor="text1" w:themeTint="FF" w:themeShade="FF"/>
              </w:rPr>
              <w:t>P</w:t>
            </w:r>
            <w:r w:rsidRPr="380E4F52" w:rsidR="00256EA8">
              <w:rPr>
                <w:rFonts w:ascii="Times New Roman" w:hAnsi="Times New Roman" w:eastAsia="Century Gothic" w:cs="Times New Roman"/>
                <w:b w:val="1"/>
                <w:bCs w:val="1"/>
                <w:color w:val="000000" w:themeColor="text1" w:themeTint="FF" w:themeShade="FF"/>
              </w:rPr>
              <w:t>ercentuale di invalidità (allegare certificato)</w:t>
            </w:r>
          </w:p>
        </w:tc>
      </w:tr>
      <w:tr w:rsidRPr="00256EA8" w:rsidR="00256EA8" w:rsidTr="380E4F52" w14:paraId="31B20F7B" w14:textId="77777777">
        <w:trPr>
          <w:trHeight w:val="330"/>
        </w:trPr>
        <w:tc>
          <w:tcPr>
            <w:tcW w:w="1581" w:type="dxa"/>
            <w:tcMar/>
          </w:tcPr>
          <w:p w:rsidRPr="00256EA8" w:rsidR="00256EA8" w:rsidP="006C634A" w:rsidRDefault="00256EA8" w14:paraId="7DF9BB20" w14:textId="77777777">
            <w:pPr>
              <w:rPr>
                <w:rFonts w:eastAsia="Century Gothic"/>
                <w:color w:val="000000" w:themeColor="text1"/>
              </w:rPr>
            </w:pPr>
          </w:p>
        </w:tc>
        <w:tc>
          <w:tcPr>
            <w:tcW w:w="1581" w:type="dxa"/>
            <w:tcMar/>
          </w:tcPr>
          <w:p w:rsidRPr="00256EA8" w:rsidR="00256EA8" w:rsidP="006C634A" w:rsidRDefault="00256EA8" w14:paraId="708CA399" w14:textId="77777777">
            <w:pPr>
              <w:rPr>
                <w:rFonts w:eastAsia="Century Gothic"/>
                <w:color w:val="000000" w:themeColor="text1"/>
              </w:rPr>
            </w:pPr>
          </w:p>
        </w:tc>
        <w:tc>
          <w:tcPr>
            <w:tcW w:w="1432" w:type="dxa"/>
            <w:tcMar/>
          </w:tcPr>
          <w:p w:rsidRPr="00256EA8" w:rsidR="00256EA8" w:rsidP="006C634A" w:rsidRDefault="00256EA8" w14:paraId="5E6D10DA" w14:textId="77777777">
            <w:pPr>
              <w:rPr>
                <w:rFonts w:eastAsia="Century Gothic"/>
                <w:color w:val="000000" w:themeColor="text1"/>
              </w:rPr>
            </w:pPr>
          </w:p>
        </w:tc>
        <w:tc>
          <w:tcPr>
            <w:tcW w:w="1609" w:type="dxa"/>
            <w:tcMar/>
          </w:tcPr>
          <w:p w:rsidRPr="00256EA8" w:rsidR="00256EA8" w:rsidP="006C634A" w:rsidRDefault="00256EA8" w14:paraId="192C672B" w14:textId="77777777">
            <w:pPr>
              <w:rPr>
                <w:rFonts w:eastAsia="Century Gothic"/>
                <w:color w:val="000000" w:themeColor="text1"/>
              </w:rPr>
            </w:pPr>
          </w:p>
        </w:tc>
        <w:tc>
          <w:tcPr>
            <w:tcW w:w="1609" w:type="dxa"/>
            <w:tcMar/>
          </w:tcPr>
          <w:p w:rsidR="380E4F52" w:rsidP="380E4F52" w:rsidRDefault="380E4F52" w14:paraId="3638F9E2" w14:textId="2F466F43">
            <w:pPr>
              <w:pStyle w:val="Normale"/>
              <w:rPr>
                <w:rFonts w:eastAsia="Century Gothic"/>
                <w:color w:val="000000" w:themeColor="text1" w:themeTint="FF" w:themeShade="FF"/>
              </w:rPr>
            </w:pPr>
          </w:p>
        </w:tc>
        <w:tc>
          <w:tcPr>
            <w:tcW w:w="1418" w:type="dxa"/>
            <w:tcMar/>
          </w:tcPr>
          <w:p w:rsidRPr="00256EA8" w:rsidR="00256EA8" w:rsidP="006C634A" w:rsidRDefault="00256EA8" w14:paraId="577EACA5" w14:textId="77777777">
            <w:pPr>
              <w:rPr>
                <w:rFonts w:eastAsia="Century Gothic"/>
                <w:color w:val="000000" w:themeColor="text1"/>
              </w:rPr>
            </w:pPr>
          </w:p>
        </w:tc>
      </w:tr>
      <w:tr w:rsidRPr="00256EA8" w:rsidR="00256EA8" w:rsidTr="380E4F52" w14:paraId="599E1228" w14:textId="77777777">
        <w:trPr>
          <w:trHeight w:val="330"/>
        </w:trPr>
        <w:tc>
          <w:tcPr>
            <w:tcW w:w="1581" w:type="dxa"/>
            <w:tcMar/>
          </w:tcPr>
          <w:p w:rsidRPr="00256EA8" w:rsidR="00256EA8" w:rsidP="006C634A" w:rsidRDefault="00256EA8" w14:paraId="1708BDD9" w14:textId="77777777">
            <w:pPr>
              <w:rPr>
                <w:rFonts w:eastAsia="Century Gothic"/>
                <w:color w:val="000000" w:themeColor="text1"/>
              </w:rPr>
            </w:pPr>
          </w:p>
        </w:tc>
        <w:tc>
          <w:tcPr>
            <w:tcW w:w="1581" w:type="dxa"/>
            <w:tcMar/>
          </w:tcPr>
          <w:p w:rsidRPr="00256EA8" w:rsidR="00256EA8" w:rsidP="006C634A" w:rsidRDefault="00256EA8" w14:paraId="4567F158" w14:textId="77777777">
            <w:pPr>
              <w:rPr>
                <w:rFonts w:eastAsia="Century Gothic"/>
                <w:color w:val="000000" w:themeColor="text1"/>
              </w:rPr>
            </w:pPr>
          </w:p>
        </w:tc>
        <w:tc>
          <w:tcPr>
            <w:tcW w:w="1432" w:type="dxa"/>
            <w:tcMar/>
          </w:tcPr>
          <w:p w:rsidRPr="00256EA8" w:rsidR="00256EA8" w:rsidP="006C634A" w:rsidRDefault="00256EA8" w14:paraId="3FA289B2" w14:textId="77777777">
            <w:pPr>
              <w:rPr>
                <w:rFonts w:eastAsia="Century Gothic"/>
                <w:color w:val="000000" w:themeColor="text1"/>
              </w:rPr>
            </w:pPr>
          </w:p>
        </w:tc>
        <w:tc>
          <w:tcPr>
            <w:tcW w:w="1609" w:type="dxa"/>
            <w:tcMar/>
          </w:tcPr>
          <w:p w:rsidRPr="00256EA8" w:rsidR="00256EA8" w:rsidP="006C634A" w:rsidRDefault="00256EA8" w14:paraId="59894B80" w14:textId="77777777">
            <w:pPr>
              <w:rPr>
                <w:rFonts w:eastAsia="Century Gothic"/>
                <w:color w:val="000000" w:themeColor="text1"/>
              </w:rPr>
            </w:pPr>
          </w:p>
        </w:tc>
        <w:tc>
          <w:tcPr>
            <w:tcW w:w="1609" w:type="dxa"/>
            <w:tcMar/>
          </w:tcPr>
          <w:p w:rsidR="380E4F52" w:rsidP="380E4F52" w:rsidRDefault="380E4F52" w14:paraId="37C5C762" w14:textId="06953E33">
            <w:pPr>
              <w:pStyle w:val="Normale"/>
              <w:rPr>
                <w:rFonts w:eastAsia="Century Gothic"/>
                <w:color w:val="000000" w:themeColor="text1" w:themeTint="FF" w:themeShade="FF"/>
              </w:rPr>
            </w:pPr>
          </w:p>
        </w:tc>
        <w:tc>
          <w:tcPr>
            <w:tcW w:w="1418" w:type="dxa"/>
            <w:tcMar/>
          </w:tcPr>
          <w:p w:rsidRPr="00256EA8" w:rsidR="00256EA8" w:rsidP="006C634A" w:rsidRDefault="00256EA8" w14:paraId="0322658A" w14:textId="77777777">
            <w:pPr>
              <w:rPr>
                <w:rFonts w:eastAsia="Century Gothic"/>
                <w:color w:val="000000" w:themeColor="text1"/>
              </w:rPr>
            </w:pPr>
          </w:p>
        </w:tc>
      </w:tr>
      <w:tr w:rsidRPr="00256EA8" w:rsidR="00256EA8" w:rsidTr="380E4F52" w14:paraId="66D35ED5" w14:textId="77777777">
        <w:trPr>
          <w:trHeight w:val="330"/>
        </w:trPr>
        <w:tc>
          <w:tcPr>
            <w:tcW w:w="1581" w:type="dxa"/>
            <w:tcMar/>
          </w:tcPr>
          <w:p w:rsidRPr="00256EA8" w:rsidR="00256EA8" w:rsidP="006C634A" w:rsidRDefault="00256EA8" w14:paraId="202B7D20" w14:textId="77777777">
            <w:pPr>
              <w:rPr>
                <w:rFonts w:eastAsia="Century Gothic"/>
                <w:color w:val="000000" w:themeColor="text1"/>
              </w:rPr>
            </w:pPr>
          </w:p>
        </w:tc>
        <w:tc>
          <w:tcPr>
            <w:tcW w:w="1581" w:type="dxa"/>
            <w:tcMar/>
          </w:tcPr>
          <w:p w:rsidRPr="00256EA8" w:rsidR="00256EA8" w:rsidP="006C634A" w:rsidRDefault="00256EA8" w14:paraId="3F6BF104" w14:textId="77777777">
            <w:pPr>
              <w:rPr>
                <w:rFonts w:eastAsia="Century Gothic"/>
                <w:color w:val="000000" w:themeColor="text1"/>
              </w:rPr>
            </w:pPr>
          </w:p>
        </w:tc>
        <w:tc>
          <w:tcPr>
            <w:tcW w:w="1432" w:type="dxa"/>
            <w:tcMar/>
          </w:tcPr>
          <w:p w:rsidRPr="00256EA8" w:rsidR="00256EA8" w:rsidP="006C634A" w:rsidRDefault="00256EA8" w14:paraId="2B0A0FBB" w14:textId="77777777">
            <w:pPr>
              <w:rPr>
                <w:rFonts w:eastAsia="Century Gothic"/>
                <w:color w:val="000000" w:themeColor="text1"/>
              </w:rPr>
            </w:pPr>
          </w:p>
        </w:tc>
        <w:tc>
          <w:tcPr>
            <w:tcW w:w="1609" w:type="dxa"/>
            <w:tcMar/>
          </w:tcPr>
          <w:p w:rsidRPr="00256EA8" w:rsidR="00256EA8" w:rsidP="006C634A" w:rsidRDefault="00256EA8" w14:paraId="3C0A3447" w14:textId="77777777">
            <w:pPr>
              <w:rPr>
                <w:rFonts w:eastAsia="Century Gothic"/>
                <w:color w:val="000000" w:themeColor="text1"/>
              </w:rPr>
            </w:pPr>
          </w:p>
        </w:tc>
        <w:tc>
          <w:tcPr>
            <w:tcW w:w="1609" w:type="dxa"/>
            <w:tcMar/>
          </w:tcPr>
          <w:p w:rsidR="380E4F52" w:rsidP="380E4F52" w:rsidRDefault="380E4F52" w14:paraId="0064B5F9" w14:textId="187201C6">
            <w:pPr>
              <w:pStyle w:val="Normale"/>
              <w:rPr>
                <w:rFonts w:eastAsia="Century Gothic"/>
                <w:color w:val="000000" w:themeColor="text1" w:themeTint="FF" w:themeShade="FF"/>
              </w:rPr>
            </w:pPr>
          </w:p>
        </w:tc>
        <w:tc>
          <w:tcPr>
            <w:tcW w:w="1418" w:type="dxa"/>
            <w:tcMar/>
          </w:tcPr>
          <w:p w:rsidRPr="00256EA8" w:rsidR="00256EA8" w:rsidP="006C634A" w:rsidRDefault="00256EA8" w14:paraId="6E845C3C" w14:textId="77777777">
            <w:pPr>
              <w:rPr>
                <w:rFonts w:eastAsia="Century Gothic"/>
                <w:color w:val="000000" w:themeColor="text1"/>
              </w:rPr>
            </w:pPr>
          </w:p>
        </w:tc>
      </w:tr>
      <w:tr w:rsidRPr="00256EA8" w:rsidR="00256EA8" w:rsidTr="380E4F52" w14:paraId="7C51110A" w14:textId="77777777">
        <w:trPr>
          <w:trHeight w:val="330"/>
        </w:trPr>
        <w:tc>
          <w:tcPr>
            <w:tcW w:w="1581" w:type="dxa"/>
            <w:tcMar/>
          </w:tcPr>
          <w:p w:rsidRPr="00256EA8" w:rsidR="00256EA8" w:rsidP="006C634A" w:rsidRDefault="00256EA8" w14:paraId="55EA0717" w14:textId="77777777">
            <w:pPr>
              <w:rPr>
                <w:rFonts w:eastAsia="Century Gothic"/>
                <w:color w:val="000000" w:themeColor="text1"/>
              </w:rPr>
            </w:pPr>
          </w:p>
        </w:tc>
        <w:tc>
          <w:tcPr>
            <w:tcW w:w="1581" w:type="dxa"/>
            <w:tcMar/>
          </w:tcPr>
          <w:p w:rsidRPr="00256EA8" w:rsidR="00256EA8" w:rsidP="006C634A" w:rsidRDefault="00256EA8" w14:paraId="0E1EE4E9" w14:textId="77777777">
            <w:pPr>
              <w:rPr>
                <w:rFonts w:eastAsia="Century Gothic"/>
                <w:color w:val="000000" w:themeColor="text1"/>
              </w:rPr>
            </w:pPr>
          </w:p>
        </w:tc>
        <w:tc>
          <w:tcPr>
            <w:tcW w:w="1432" w:type="dxa"/>
            <w:tcMar/>
          </w:tcPr>
          <w:p w:rsidRPr="00256EA8" w:rsidR="00256EA8" w:rsidP="006C634A" w:rsidRDefault="00256EA8" w14:paraId="5240732B" w14:textId="77777777">
            <w:pPr>
              <w:rPr>
                <w:rFonts w:eastAsia="Century Gothic"/>
                <w:color w:val="000000" w:themeColor="text1"/>
              </w:rPr>
            </w:pPr>
          </w:p>
        </w:tc>
        <w:tc>
          <w:tcPr>
            <w:tcW w:w="1609" w:type="dxa"/>
            <w:tcMar/>
          </w:tcPr>
          <w:p w:rsidRPr="00256EA8" w:rsidR="00256EA8" w:rsidP="006C634A" w:rsidRDefault="00256EA8" w14:paraId="0D8F1F20" w14:textId="77777777">
            <w:pPr>
              <w:rPr>
                <w:rFonts w:eastAsia="Century Gothic"/>
                <w:color w:val="000000" w:themeColor="text1"/>
              </w:rPr>
            </w:pPr>
          </w:p>
        </w:tc>
        <w:tc>
          <w:tcPr>
            <w:tcW w:w="1609" w:type="dxa"/>
            <w:tcMar/>
          </w:tcPr>
          <w:p w:rsidR="380E4F52" w:rsidP="380E4F52" w:rsidRDefault="380E4F52" w14:paraId="4A88292F" w14:textId="5E8107A2">
            <w:pPr>
              <w:pStyle w:val="Normale"/>
              <w:rPr>
                <w:rFonts w:eastAsia="Century Gothic"/>
                <w:color w:val="000000" w:themeColor="text1" w:themeTint="FF" w:themeShade="FF"/>
              </w:rPr>
            </w:pPr>
          </w:p>
        </w:tc>
        <w:tc>
          <w:tcPr>
            <w:tcW w:w="1418" w:type="dxa"/>
            <w:tcMar/>
          </w:tcPr>
          <w:p w:rsidRPr="00256EA8" w:rsidR="00256EA8" w:rsidP="380E4F52" w:rsidRDefault="00256EA8" w14:paraId="46A9D4AF" w14:noSpellErr="1" w14:textId="11E78C16">
            <w:pPr>
              <w:pStyle w:val="Normale"/>
              <w:rPr>
                <w:rFonts w:eastAsia="Century Gothic"/>
                <w:color w:val="000000" w:themeColor="text1"/>
              </w:rPr>
            </w:pPr>
          </w:p>
        </w:tc>
      </w:tr>
    </w:tbl>
    <w:p w:rsidRPr="00256EA8" w:rsidR="00256EA8" w:rsidP="00256EA8" w:rsidRDefault="00256EA8" w14:paraId="701C0B84" w14:textId="77777777">
      <w:pPr>
        <w:ind w:left="1440"/>
        <w:rPr>
          <w:rFonts w:eastAsia="Century Gothic"/>
          <w:color w:val="000000" w:themeColor="text1"/>
        </w:rPr>
      </w:pPr>
    </w:p>
    <w:p w:rsidRPr="00256EA8" w:rsidR="00256EA8" w:rsidP="00256EA8" w:rsidRDefault="00256EA8" w14:paraId="7EF2B252" w14:textId="77777777">
      <w:pPr>
        <w:pStyle w:val="Paragrafoelenco"/>
        <w:numPr>
          <w:ilvl w:val="0"/>
          <w:numId w:val="33"/>
        </w:numPr>
        <w:spacing w:after="160"/>
        <w:jc w:val="both"/>
        <w:rPr>
          <w:rFonts w:ascii="Times New Roman" w:hAnsi="Times New Roman" w:eastAsia="Century Gothic"/>
          <w:sz w:val="24"/>
          <w:szCs w:val="24"/>
          <w:lang w:eastAsia="it-IT"/>
        </w:rPr>
      </w:pPr>
      <w:r w:rsidRPr="3EE6416C" w:rsidR="00256EA8">
        <w:rPr>
          <w:rFonts w:ascii="Times New Roman" w:hAnsi="Times New Roman" w:eastAsia="Century Gothic"/>
          <w:sz w:val="24"/>
          <w:szCs w:val="24"/>
          <w:lang w:eastAsia="it-IT"/>
        </w:rPr>
        <w:t xml:space="preserve"> Di avere già in atto interventi attivi con l’</w:t>
      </w:r>
      <w:r w:rsidRPr="3EE6416C" w:rsidR="00256EA8">
        <w:rPr>
          <w:rFonts w:ascii="Times New Roman" w:hAnsi="Times New Roman" w:eastAsia="Century Gothic"/>
          <w:b w:val="1"/>
          <w:bCs w:val="1"/>
          <w:sz w:val="24"/>
          <w:szCs w:val="24"/>
          <w:lang w:eastAsia="it-IT"/>
        </w:rPr>
        <w:t>ente gestore</w:t>
      </w:r>
      <w:r w:rsidRPr="3EE6416C" w:rsidR="00256EA8">
        <w:rPr>
          <w:rFonts w:ascii="Times New Roman" w:hAnsi="Times New Roman" w:eastAsia="Century Gothic"/>
          <w:sz w:val="24"/>
          <w:szCs w:val="24"/>
          <w:lang w:eastAsia="it-IT"/>
        </w:rPr>
        <w:t xml:space="preserve"> denominato:</w:t>
      </w:r>
    </w:p>
    <w:p w:rsidRPr="00256EA8" w:rsidR="00256EA8" w:rsidP="00256EA8" w:rsidRDefault="00256EA8" w14:paraId="3175E14C" w14:textId="79A11E74">
      <w:pPr>
        <w:spacing w:after="160"/>
        <w:jc w:val="both"/>
        <w:rPr>
          <w:rFonts w:eastAsia="Century Gothic"/>
        </w:rPr>
      </w:pPr>
      <w:r w:rsidRPr="00256EA8">
        <w:rPr>
          <w:rFonts w:eastAsia="Century Gothic"/>
        </w:rPr>
        <w:t>________________________________________________________________________________________________________________________________________________________________</w:t>
      </w:r>
    </w:p>
    <w:p w:rsidRPr="00256EA8" w:rsidR="00256EA8" w:rsidP="00256EA8" w:rsidRDefault="00256EA8" w14:paraId="1250E22D" w14:textId="77777777">
      <w:pPr>
        <w:pStyle w:val="Paragrafoelenco"/>
        <w:numPr>
          <w:ilvl w:val="0"/>
          <w:numId w:val="37"/>
        </w:numPr>
        <w:spacing w:after="160"/>
        <w:jc w:val="both"/>
        <w:rPr>
          <w:rFonts w:ascii="Times New Roman" w:hAnsi="Times New Roman" w:eastAsia="Century Gothic"/>
          <w:sz w:val="24"/>
          <w:szCs w:val="24"/>
          <w:lang w:eastAsia="it-IT"/>
        </w:rPr>
      </w:pPr>
      <w:r w:rsidRPr="447EC912" w:rsidR="00256EA8">
        <w:rPr>
          <w:rFonts w:ascii="Times New Roman" w:hAnsi="Times New Roman" w:eastAsia="Century Gothic"/>
          <w:sz w:val="24"/>
          <w:szCs w:val="24"/>
          <w:lang w:eastAsia="it-IT"/>
        </w:rPr>
        <w:t>La descrizione del progetto Dopo di Noi che sottende la presentazione dell’Istanza:</w:t>
      </w:r>
    </w:p>
    <w:p w:rsidRPr="00256EA8" w:rsidR="00256EA8" w:rsidP="00256EA8" w:rsidRDefault="00256EA8" w14:paraId="4401895A" w14:textId="77777777">
      <w:pPr>
        <w:pStyle w:val="Paragrafoelenco"/>
        <w:numPr>
          <w:ilvl w:val="0"/>
          <w:numId w:val="38"/>
        </w:numPr>
        <w:spacing w:after="160"/>
        <w:jc w:val="both"/>
        <w:rPr>
          <w:rFonts w:ascii="Times New Roman" w:hAnsi="Times New Roman" w:eastAsia="Century Gothic"/>
          <w:sz w:val="24"/>
          <w:szCs w:val="24"/>
        </w:rPr>
      </w:pPr>
      <w:r w:rsidRPr="00256EA8">
        <w:rPr>
          <w:rFonts w:ascii="Times New Roman" w:hAnsi="Times New Roman" w:eastAsia="Century Gothic"/>
          <w:sz w:val="24"/>
          <w:szCs w:val="24"/>
        </w:rPr>
        <w:t xml:space="preserve">Descrivere gli obiettivi che si vogliono raggiungere   </w:t>
      </w:r>
    </w:p>
    <w:p w:rsidR="00256EA8" w:rsidP="00256EA8" w:rsidRDefault="00256EA8" w14:paraId="09FF1398" w14:textId="351A4F50">
      <w:pPr>
        <w:spacing w:line="276" w:lineRule="auto"/>
        <w:jc w:val="both"/>
        <w:rPr>
          <w:rFonts w:eastAsia="Century Gothic"/>
          <w:lang w:eastAsia="en-US"/>
        </w:rPr>
      </w:pPr>
      <w:r w:rsidRPr="447EC912" w:rsidR="00256EA8">
        <w:rPr>
          <w:rFonts w:eastAsia="Century Gothic"/>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256EA8" w:rsidR="00256EA8" w:rsidP="00256EA8" w:rsidRDefault="00256EA8" w14:paraId="199F7627" w14:textId="77777777">
      <w:pPr>
        <w:pStyle w:val="Paragrafoelenco"/>
        <w:numPr>
          <w:ilvl w:val="0"/>
          <w:numId w:val="38"/>
        </w:numPr>
        <w:spacing w:after="160"/>
        <w:jc w:val="both"/>
        <w:rPr>
          <w:rFonts w:ascii="Times New Roman" w:hAnsi="Times New Roman" w:eastAsia="Century Gothic"/>
          <w:sz w:val="24"/>
          <w:szCs w:val="24"/>
        </w:rPr>
      </w:pPr>
      <w:r w:rsidRPr="00256EA8">
        <w:rPr>
          <w:rFonts w:ascii="Times New Roman" w:hAnsi="Times New Roman" w:eastAsia="Century Gothic"/>
          <w:sz w:val="24"/>
          <w:szCs w:val="24"/>
        </w:rPr>
        <w:lastRenderedPageBreak/>
        <w:t>Descrivere i tempi di raggiungimento degli obiettivi</w:t>
      </w:r>
    </w:p>
    <w:p w:rsidR="00256EA8" w:rsidP="00256EA8" w:rsidRDefault="00256EA8" w14:paraId="15847808" w14:textId="5A1FF658">
      <w:pPr>
        <w:spacing w:line="276" w:lineRule="auto"/>
        <w:jc w:val="both"/>
        <w:rPr>
          <w:rFonts w:eastAsia="Century Gothic"/>
          <w:lang w:eastAsia="en-US"/>
        </w:rPr>
      </w:pPr>
      <w:r w:rsidRPr="00256EA8">
        <w:rPr>
          <w:rFonts w:eastAsia="Century Gothic"/>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256EA8" w:rsidR="00256EA8" w:rsidP="00256EA8" w:rsidRDefault="00256EA8" w14:paraId="36D58010" w14:textId="77777777">
      <w:pPr>
        <w:spacing w:line="276" w:lineRule="auto"/>
        <w:jc w:val="both"/>
        <w:rPr>
          <w:rFonts w:eastAsia="Century Gothic"/>
          <w:lang w:eastAsia="en-US"/>
        </w:rPr>
      </w:pPr>
    </w:p>
    <w:p w:rsidRPr="00256EA8" w:rsidR="00256EA8" w:rsidP="00256EA8" w:rsidRDefault="00256EA8" w14:paraId="15FD97C9" w14:textId="77777777">
      <w:pPr>
        <w:pStyle w:val="Paragrafoelenco"/>
        <w:numPr>
          <w:ilvl w:val="0"/>
          <w:numId w:val="38"/>
        </w:numPr>
        <w:spacing w:after="160"/>
        <w:jc w:val="both"/>
        <w:rPr>
          <w:rFonts w:ascii="Times New Roman" w:hAnsi="Times New Roman" w:eastAsia="Century Gothic"/>
          <w:sz w:val="24"/>
          <w:szCs w:val="24"/>
        </w:rPr>
      </w:pPr>
      <w:r w:rsidRPr="00256EA8">
        <w:rPr>
          <w:rFonts w:ascii="Times New Roman" w:hAnsi="Times New Roman" w:eastAsia="Century Gothic"/>
          <w:sz w:val="24"/>
          <w:szCs w:val="24"/>
        </w:rPr>
        <w:t>Descrivere le azioni che si metteranno in pratica per raggiungere tali obiettivi</w:t>
      </w:r>
    </w:p>
    <w:p w:rsidR="00256EA8" w:rsidP="00256EA8" w:rsidRDefault="00256EA8" w14:paraId="3CB4BB6F" w14:textId="379EABDF">
      <w:pPr>
        <w:jc w:val="both"/>
        <w:rPr>
          <w:rFonts w:eastAsia="Century Gothic"/>
          <w:color w:val="000000" w:themeColor="text1"/>
        </w:rPr>
      </w:pPr>
      <w:r w:rsidRPr="00256EA8">
        <w:rPr>
          <w:rFonts w:eastAsia="Century Gothic"/>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256EA8" w:rsidR="00256EA8" w:rsidP="00256EA8" w:rsidRDefault="00256EA8" w14:paraId="3CF31EDC" w14:textId="77777777">
      <w:pPr>
        <w:jc w:val="both"/>
        <w:rPr>
          <w:rFonts w:eastAsia="Century Gothic"/>
          <w:color w:val="000000" w:themeColor="text1"/>
        </w:rPr>
      </w:pPr>
    </w:p>
    <w:p w:rsidRPr="00256EA8" w:rsidR="00256EA8" w:rsidP="00256EA8" w:rsidRDefault="00256EA8" w14:paraId="7C875AC0" w14:textId="7B9FE52A">
      <w:pPr>
        <w:pStyle w:val="Paragrafoelenco"/>
        <w:numPr>
          <w:ilvl w:val="0"/>
          <w:numId w:val="38"/>
        </w:numPr>
        <w:spacing w:after="160"/>
        <w:jc w:val="both"/>
        <w:rPr>
          <w:rFonts w:ascii="Times New Roman" w:hAnsi="Times New Roman" w:eastAsia="Century Gothic"/>
          <w:sz w:val="24"/>
          <w:szCs w:val="24"/>
        </w:rPr>
      </w:pPr>
      <w:r w:rsidRPr="00256EA8">
        <w:rPr>
          <w:rFonts w:ascii="Times New Roman" w:hAnsi="Times New Roman" w:eastAsia="Century Gothic"/>
          <w:sz w:val="24"/>
          <w:szCs w:val="24"/>
        </w:rPr>
        <w:t xml:space="preserve">Descrivere come si intende sostenere economicamente gli obiettivi precedentemente descritti; specificando l’utilizzo delle risorse della DGR </w:t>
      </w:r>
      <w:proofErr w:type="spellStart"/>
      <w:r w:rsidRPr="00256EA8">
        <w:rPr>
          <w:rFonts w:ascii="Times New Roman" w:hAnsi="Times New Roman" w:eastAsia="Century Gothic"/>
          <w:sz w:val="24"/>
          <w:szCs w:val="24"/>
        </w:rPr>
        <w:t>DGR</w:t>
      </w:r>
      <w:proofErr w:type="spellEnd"/>
      <w:r w:rsidRPr="00256EA8">
        <w:rPr>
          <w:rFonts w:ascii="Times New Roman" w:hAnsi="Times New Roman" w:eastAsia="Century Gothic"/>
          <w:sz w:val="24"/>
          <w:szCs w:val="24"/>
        </w:rPr>
        <w:t xml:space="preserve"> </w:t>
      </w:r>
      <w:r w:rsidRPr="00256EA8">
        <w:rPr>
          <w:rStyle w:val="normaltextrun"/>
          <w:rFonts w:ascii="Times New Roman" w:hAnsi="Times New Roman"/>
          <w:b/>
          <w:bCs/>
          <w:color w:val="000000"/>
          <w:sz w:val="24"/>
          <w:szCs w:val="24"/>
          <w:shd w:val="clear" w:color="auto" w:fill="FFFFFF"/>
        </w:rPr>
        <w:t>275/2023</w:t>
      </w:r>
    </w:p>
    <w:p w:rsidR="00256EA8" w:rsidP="5C495E43" w:rsidRDefault="00256EA8" w14:paraId="63BF4BD5" w14:textId="4B08C319">
      <w:pPr>
        <w:pStyle w:val="Normale"/>
        <w:jc w:val="both"/>
        <w:rPr>
          <w:rFonts w:eastAsia="Century Gothic"/>
          <w:color w:val="000000" w:themeColor="text1" w:themeTint="FF" w:themeShade="FF"/>
          <w:lang w:val="it-IT"/>
        </w:rPr>
      </w:pPr>
      <w:r w:rsidRPr="5C495E43" w:rsidR="00256EA8">
        <w:rPr>
          <w:rFonts w:eastAsia="Century Gothic"/>
          <w:color w:val="000000" w:themeColor="text1" w:themeTint="FF" w:themeShade="FF"/>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5C495E43" w:rsidR="6C9F66A7">
        <w:rPr>
          <w:rFonts w:eastAsia="Century Gothic"/>
          <w:color w:val="000000" w:themeColor="text1" w:themeTint="FF" w:themeShade="FF"/>
          <w:lang w:val="it-IT"/>
        </w:rPr>
        <w:t xml:space="preserve">12. </w:t>
      </w:r>
      <w:r w:rsidRPr="5C495E43" w:rsidR="78BC2E36">
        <w:rPr>
          <w:rFonts w:eastAsia="Century Gothic"/>
          <w:color w:val="000000" w:themeColor="text1" w:themeTint="FF" w:themeShade="FF"/>
          <w:lang w:val="it-IT"/>
        </w:rPr>
        <w:t xml:space="preserve">Indice di dipendenza nelle attività </w:t>
      </w:r>
      <w:r w:rsidRPr="5C495E43" w:rsidR="74248188">
        <w:rPr>
          <w:rFonts w:eastAsia="Century Gothic"/>
          <w:color w:val="000000" w:themeColor="text1" w:themeTint="FF" w:themeShade="FF"/>
          <w:lang w:val="it-IT"/>
        </w:rPr>
        <w:t xml:space="preserve">strumentali della vita quotidiana (Scala IADL), indicare con una X a lato della voce che risponde ai bisogni della persona per ogni area: </w:t>
      </w:r>
    </w:p>
    <w:tbl>
      <w:tblPr>
        <w:tblStyle w:val="Grigliatabella"/>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000" w:firstRow="0" w:lastRow="0" w:firstColumn="0" w:lastColumn="0" w:noHBand="0" w:noVBand="0"/>
      </w:tblPr>
      <w:tblGrid>
        <w:gridCol w:w="720"/>
        <w:gridCol w:w="8426"/>
        <w:gridCol w:w="484"/>
      </w:tblGrid>
      <w:tr w:rsidR="5C495E43" w:rsidTr="5C495E43" w14:paraId="5B03A6E0">
        <w:trPr>
          <w:trHeight w:val="405"/>
        </w:trPr>
        <w:tc>
          <w:tcPr>
            <w:tcW w:w="720" w:type="dxa"/>
            <w:tcMar/>
            <w:vAlign w:val="top"/>
          </w:tcPr>
          <w:p w:rsidR="70A22A6F" w:rsidP="5C495E43" w:rsidRDefault="70A22A6F" w14:paraId="16629C7C" w14:textId="754F5BC2">
            <w:pPr>
              <w:pStyle w:val="TableParagraph"/>
              <w:widowControl w:val="0"/>
              <w:spacing w:before="3" w:after="0" w:line="240" w:lineRule="auto"/>
              <w:ind w:left="52"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70A22A6F">
              <w:rPr>
                <w:rFonts w:ascii="Tahoma" w:hAnsi="Tahoma" w:eastAsia="Tahoma" w:cs="Tahoma"/>
                <w:b w:val="1"/>
                <w:bCs w:val="1"/>
                <w:i w:val="0"/>
                <w:iCs w:val="0"/>
                <w:caps w:val="0"/>
                <w:smallCaps w:val="0"/>
                <w:color w:val="000000" w:themeColor="text1" w:themeTint="FF" w:themeShade="FF"/>
                <w:sz w:val="20"/>
                <w:szCs w:val="20"/>
                <w:lang w:val="it-IT"/>
              </w:rPr>
              <w:t>A</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w:t>
            </w:r>
          </w:p>
        </w:tc>
        <w:tc>
          <w:tcPr>
            <w:tcW w:w="8426" w:type="dxa"/>
            <w:tcMar/>
            <w:vAlign w:val="top"/>
          </w:tcPr>
          <w:p w:rsidR="528EDC83" w:rsidP="5C495E43" w:rsidRDefault="528EDC83" w14:paraId="6F793154" w14:textId="1AF5C857">
            <w:pPr>
              <w:pStyle w:val="TableParagraph"/>
              <w:widowControl w:val="0"/>
              <w:spacing w:before="3" w:after="0" w:line="240" w:lineRule="auto"/>
              <w:ind w:left="123"/>
              <w:rPr>
                <w:noProof w:val="0"/>
                <w:lang w:val="it-IT"/>
              </w:rPr>
            </w:pPr>
            <w:r w:rsidRPr="5C495E43" w:rsidR="528EDC83">
              <w:rPr>
                <w:rFonts w:ascii="Tahoma" w:hAnsi="Tahoma" w:eastAsia="Tahoma" w:cs="Tahoma"/>
                <w:b w:val="1"/>
                <w:bCs w:val="1"/>
                <w:i w:val="0"/>
                <w:iCs w:val="0"/>
                <w:caps w:val="0"/>
                <w:smallCaps w:val="0"/>
                <w:noProof w:val="0"/>
                <w:color w:val="000000" w:themeColor="text1" w:themeTint="FF" w:themeShade="FF"/>
                <w:sz w:val="19"/>
                <w:szCs w:val="19"/>
                <w:lang w:val="it-IT"/>
              </w:rPr>
              <w:t>USARE IL TELEFONO</w:t>
            </w:r>
          </w:p>
        </w:tc>
        <w:tc>
          <w:tcPr>
            <w:tcW w:w="484" w:type="dxa"/>
            <w:tcMar/>
            <w:vAlign w:val="top"/>
          </w:tcPr>
          <w:p w:rsidR="5C495E43" w:rsidP="5C495E43" w:rsidRDefault="5C495E43" w14:paraId="3BB27C37" w14:textId="6941EEC2">
            <w:pPr>
              <w:pStyle w:val="TableParagraph"/>
              <w:spacing w:line="240" w:lineRule="auto"/>
              <w:rPr>
                <w:rFonts w:ascii="Tahoma" w:hAnsi="Tahoma" w:eastAsia="Tahoma" w:cs="Tahoma"/>
                <w:b w:val="1"/>
                <w:bCs w:val="1"/>
                <w:i w:val="0"/>
                <w:iCs w:val="0"/>
                <w:caps w:val="0"/>
                <w:smallCaps w:val="0"/>
                <w:strike w:val="0"/>
                <w:dstrike w:val="0"/>
                <w:color w:val="000000" w:themeColor="text1" w:themeTint="FF" w:themeShade="FF"/>
                <w:sz w:val="20"/>
                <w:szCs w:val="20"/>
                <w:u w:val="none"/>
                <w:lang w:val="it-IT"/>
              </w:rPr>
            </w:pPr>
          </w:p>
        </w:tc>
      </w:tr>
      <w:tr w:rsidR="5C495E43" w:rsidTr="5C495E43" w14:paraId="33AA7F4C">
        <w:trPr>
          <w:trHeight w:val="300"/>
        </w:trPr>
        <w:tc>
          <w:tcPr>
            <w:tcW w:w="720" w:type="dxa"/>
            <w:tcMar/>
            <w:vAlign w:val="top"/>
          </w:tcPr>
          <w:p w:rsidR="5C495E43" w:rsidP="5C495E43" w:rsidRDefault="5C495E43" w14:paraId="369B5CEA" w14:textId="6D631406">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26" w:type="dxa"/>
            <w:tcMar/>
            <w:vAlign w:val="top"/>
          </w:tcPr>
          <w:p w:rsidR="5C495E43" w:rsidP="5C495E43" w:rsidRDefault="5C495E43" w14:paraId="22D46F93" w14:textId="460BD4D1">
            <w:pPr>
              <w:pStyle w:val="TableParagraph"/>
              <w:widowControl w:val="0"/>
              <w:spacing w:before="3"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Usa il telefono di propria iniziativa: cerca il numero e lo</w:t>
            </w:r>
          </w:p>
          <w:p w:rsidR="5C495E43" w:rsidP="5C495E43" w:rsidRDefault="5C495E43" w14:paraId="492BA0CB" w14:textId="3A38C0FD">
            <w:pPr>
              <w:pStyle w:val="TableParagraph"/>
              <w:widowControl w:val="0"/>
              <w:spacing w:before="52" w:after="0" w:line="235"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compone</w:t>
            </w:r>
          </w:p>
        </w:tc>
        <w:tc>
          <w:tcPr>
            <w:tcW w:w="484" w:type="dxa"/>
            <w:tcMar/>
            <w:vAlign w:val="top"/>
          </w:tcPr>
          <w:p w:rsidR="5C495E43" w:rsidP="5C495E43" w:rsidRDefault="5C495E43" w14:paraId="7554DCE7" w14:textId="4D9B4351">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31B8E4B2">
        <w:trPr>
          <w:trHeight w:val="300"/>
        </w:trPr>
        <w:tc>
          <w:tcPr>
            <w:tcW w:w="720" w:type="dxa"/>
            <w:tcMar/>
            <w:vAlign w:val="top"/>
          </w:tcPr>
          <w:p w:rsidR="5C495E43" w:rsidP="5C495E43" w:rsidRDefault="5C495E43" w14:paraId="4A3BF228" w14:textId="520E8DBA">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26" w:type="dxa"/>
            <w:tcMar/>
            <w:vAlign w:val="top"/>
          </w:tcPr>
          <w:p w:rsidR="5C495E43" w:rsidP="5C495E43" w:rsidRDefault="5C495E43" w14:paraId="210D27E1" w14:textId="6CDB0ED4">
            <w:pPr>
              <w:pStyle w:val="TableParagraph"/>
              <w:widowControl w:val="0"/>
              <w:spacing w:before="9" w:after="0" w:line="234"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Compone solo alcuni numeri ben conosciuti</w:t>
            </w:r>
          </w:p>
        </w:tc>
        <w:tc>
          <w:tcPr>
            <w:tcW w:w="484" w:type="dxa"/>
            <w:tcMar/>
            <w:vAlign w:val="top"/>
          </w:tcPr>
          <w:p w:rsidR="5C495E43" w:rsidP="5C495E43" w:rsidRDefault="5C495E43" w14:paraId="2C1B26A3" w14:textId="6098BEF8">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10B7CE26">
        <w:trPr>
          <w:trHeight w:val="300"/>
        </w:trPr>
        <w:tc>
          <w:tcPr>
            <w:tcW w:w="720" w:type="dxa"/>
            <w:tcMar/>
            <w:vAlign w:val="top"/>
          </w:tcPr>
          <w:p w:rsidR="5C495E43" w:rsidP="5C495E43" w:rsidRDefault="5C495E43" w14:paraId="117B22FC" w14:textId="13C4794C">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26" w:type="dxa"/>
            <w:tcMar/>
            <w:vAlign w:val="top"/>
          </w:tcPr>
          <w:p w:rsidR="5C495E43" w:rsidP="5C495E43" w:rsidRDefault="5C495E43" w14:paraId="545F02D8" w14:textId="0029AFCE">
            <w:pPr>
              <w:pStyle w:val="TableParagraph"/>
              <w:widowControl w:val="0"/>
              <w:spacing w:before="8"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E' in grado di rispondere al telefono, ma non compone i</w:t>
            </w:r>
          </w:p>
          <w:p w:rsidR="5C495E43" w:rsidP="5C495E43" w:rsidRDefault="5C495E43" w14:paraId="116B47AA" w14:textId="4A71070A">
            <w:pPr>
              <w:pStyle w:val="TableParagraph"/>
              <w:widowControl w:val="0"/>
              <w:spacing w:before="52" w:after="0" w:line="234"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numeri</w:t>
            </w:r>
          </w:p>
        </w:tc>
        <w:tc>
          <w:tcPr>
            <w:tcW w:w="484" w:type="dxa"/>
            <w:tcMar/>
            <w:vAlign w:val="top"/>
          </w:tcPr>
          <w:p w:rsidR="5C495E43" w:rsidP="5C495E43" w:rsidRDefault="5C495E43" w14:paraId="79BFC0E7" w14:textId="4B4F61B1">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2A0FB1F3">
        <w:trPr>
          <w:trHeight w:val="300"/>
        </w:trPr>
        <w:tc>
          <w:tcPr>
            <w:tcW w:w="720" w:type="dxa"/>
            <w:tcMar/>
            <w:vAlign w:val="top"/>
          </w:tcPr>
          <w:p w:rsidR="117103EB" w:rsidP="5C495E43" w:rsidRDefault="117103EB" w14:paraId="4EC53BF2" w14:textId="4A5F2729">
            <w:pPr>
              <w:pStyle w:val="TableParagraph"/>
              <w:spacing w:line="240" w:lineRule="auto"/>
              <w:jc w:val="center"/>
              <w:rPr>
                <w:rFonts w:ascii="Verdana" w:hAnsi="Verdana" w:eastAsia="Verdana" w:cs="Verdana"/>
                <w:b w:val="0"/>
                <w:bCs w:val="0"/>
                <w:i w:val="0"/>
                <w:iCs w:val="0"/>
                <w:caps w:val="0"/>
                <w:smallCaps w:val="0"/>
                <w:color w:val="000000" w:themeColor="text1" w:themeTint="FF" w:themeShade="FF"/>
                <w:sz w:val="20"/>
                <w:szCs w:val="20"/>
                <w:lang w:val="it-IT"/>
              </w:rPr>
            </w:pPr>
            <w:r w:rsidRPr="5C495E43" w:rsidR="117103EB">
              <w:rPr>
                <w:rFonts w:ascii="Verdana" w:hAnsi="Verdana" w:eastAsia="Verdana" w:cs="Verdana"/>
                <w:b w:val="0"/>
                <w:bCs w:val="0"/>
                <w:i w:val="0"/>
                <w:iCs w:val="0"/>
                <w:caps w:val="0"/>
                <w:smallCaps w:val="0"/>
                <w:color w:val="000000" w:themeColor="text1" w:themeTint="FF" w:themeShade="FF"/>
                <w:sz w:val="20"/>
                <w:szCs w:val="20"/>
                <w:lang w:val="it-IT"/>
              </w:rPr>
              <w:t>4)</w:t>
            </w:r>
          </w:p>
        </w:tc>
        <w:tc>
          <w:tcPr>
            <w:tcW w:w="8426" w:type="dxa"/>
            <w:tcMar/>
            <w:vAlign w:val="top"/>
          </w:tcPr>
          <w:p w:rsidR="117103EB" w:rsidP="5C495E43" w:rsidRDefault="117103EB" w14:paraId="2B5CF287" w14:textId="23DD3AE5">
            <w:pPr>
              <w:pStyle w:val="TableParagraph"/>
              <w:widowControl w:val="0"/>
              <w:spacing w:before="8" w:after="0" w:line="240" w:lineRule="auto"/>
              <w:ind w:left="112"/>
              <w:rPr>
                <w:noProof w:val="0"/>
                <w:lang w:val="it-IT"/>
              </w:rPr>
            </w:pPr>
            <w:r w:rsidRPr="5C495E43" w:rsidR="117103EB">
              <w:rPr>
                <w:rFonts w:ascii="Verdana" w:hAnsi="Verdana" w:eastAsia="Verdana" w:cs="Verdana"/>
                <w:b w:val="0"/>
                <w:bCs w:val="0"/>
                <w:i w:val="0"/>
                <w:iCs w:val="0"/>
                <w:caps w:val="0"/>
                <w:smallCaps w:val="0"/>
                <w:noProof w:val="0"/>
                <w:color w:val="000000" w:themeColor="text1" w:themeTint="FF" w:themeShade="FF"/>
                <w:sz w:val="20"/>
                <w:szCs w:val="20"/>
                <w:lang w:val="it-IT"/>
              </w:rPr>
              <w:t>Non è capace di usare il telefono</w:t>
            </w:r>
          </w:p>
        </w:tc>
        <w:tc>
          <w:tcPr>
            <w:tcW w:w="484" w:type="dxa"/>
            <w:tcMar/>
            <w:vAlign w:val="top"/>
          </w:tcPr>
          <w:p w:rsidR="5C495E43" w:rsidP="5C495E43" w:rsidRDefault="5C495E43" w14:paraId="431581AD" w14:textId="032FB9FF">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20"/>
        <w:gridCol w:w="8415"/>
        <w:gridCol w:w="495"/>
      </w:tblGrid>
      <w:tr w:rsidR="5C495E43" w:rsidTr="5C495E43" w14:paraId="0F8470E5">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F010FFD" w14:textId="7071217E">
            <w:pPr>
              <w:pStyle w:val="TableParagraph"/>
              <w:widowControl w:val="0"/>
              <w:spacing w:before="6" w:after="0" w:line="240" w:lineRule="auto"/>
              <w:ind w:left="20"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B)</w:t>
            </w:r>
          </w:p>
        </w:tc>
        <w:tc>
          <w:tcPr>
            <w:tcW w:w="84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238A2453" w:rsidP="5C495E43" w:rsidRDefault="238A2453" w14:paraId="7B67671F" w14:textId="37986C4B">
            <w:pPr>
              <w:pStyle w:val="TableParagraph"/>
              <w:widowControl w:val="0"/>
              <w:spacing w:before="28" w:after="0" w:line="240" w:lineRule="auto"/>
              <w:ind w:left="107"/>
              <w:rPr>
                <w:noProof w:val="0"/>
                <w:lang w:val="it-IT"/>
              </w:rPr>
            </w:pPr>
            <w:r w:rsidRPr="5C495E43" w:rsidR="238A2453">
              <w:rPr>
                <w:rFonts w:ascii="Tahoma" w:hAnsi="Tahoma" w:eastAsia="Tahoma" w:cs="Tahoma"/>
                <w:b w:val="1"/>
                <w:bCs w:val="1"/>
                <w:i w:val="0"/>
                <w:iCs w:val="0"/>
                <w:caps w:val="0"/>
                <w:smallCaps w:val="0"/>
                <w:noProof w:val="0"/>
                <w:color w:val="000000" w:themeColor="text1" w:themeTint="FF" w:themeShade="FF"/>
                <w:sz w:val="20"/>
                <w:szCs w:val="20"/>
                <w:lang w:val="it-IT"/>
              </w:rPr>
              <w:t>FARE LA SPESA</w:t>
            </w:r>
          </w:p>
        </w:tc>
        <w:tc>
          <w:tcPr>
            <w:tcW w:w="49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32BE4F0" w14:textId="2E22756C">
            <w:pPr>
              <w:pStyle w:val="TableParagraph"/>
              <w:spacing w:line="240" w:lineRule="auto"/>
              <w:rPr>
                <w:rFonts w:ascii="Tahoma" w:hAnsi="Tahoma" w:eastAsia="Tahoma" w:cs="Tahoma"/>
                <w:b w:val="1"/>
                <w:bCs w:val="1"/>
                <w:i w:val="0"/>
                <w:iCs w:val="0"/>
                <w:caps w:val="0"/>
                <w:smallCaps w:val="0"/>
                <w:strike w:val="0"/>
                <w:dstrike w:val="0"/>
                <w:color w:val="000000" w:themeColor="text1" w:themeTint="FF" w:themeShade="FF"/>
                <w:sz w:val="20"/>
                <w:szCs w:val="20"/>
                <w:u w:val="none"/>
                <w:lang w:val="it-IT"/>
              </w:rPr>
            </w:pPr>
          </w:p>
        </w:tc>
      </w:tr>
      <w:tr w:rsidR="5C495E43" w:rsidTr="5C495E43" w14:paraId="7E0B89C6">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D5D7CE0" w14:textId="5CA68AAD">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39291C7" w14:textId="26FE5DB8">
            <w:pPr>
              <w:pStyle w:val="TableParagraph"/>
              <w:widowControl w:val="0"/>
              <w:spacing w:before="27"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Si prende autonomamente cura di tutte le necessità di</w:t>
            </w:r>
          </w:p>
          <w:p w:rsidR="5C495E43" w:rsidP="5C495E43" w:rsidRDefault="5C495E43" w14:paraId="795F1AE9" w14:textId="11D64167">
            <w:pPr>
              <w:pStyle w:val="TableParagraph"/>
              <w:widowControl w:val="0"/>
              <w:spacing w:before="50" w:after="0" w:line="235"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acquisti nei negozi</w:t>
            </w:r>
          </w:p>
        </w:tc>
        <w:tc>
          <w:tcPr>
            <w:tcW w:w="49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4F9308A" w14:textId="04D15F70">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11A706C1">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49B23D5" w14:textId="2380687F">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16AFE85" w14:textId="7D95C2CE">
            <w:pPr>
              <w:pStyle w:val="TableParagraph"/>
              <w:widowControl w:val="0"/>
              <w:spacing w:before="9" w:after="0" w:line="235"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E' in grado di effettuare piccoli acquisti nei negozi</w:t>
            </w:r>
          </w:p>
        </w:tc>
        <w:tc>
          <w:tcPr>
            <w:tcW w:w="49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B177B4B" w14:textId="457EDFC8">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44CC4957">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ABD6012" w14:textId="1F279D50">
            <w:pPr>
              <w:pStyle w:val="TableParagraph"/>
              <w:widowControl w:val="0"/>
              <w:spacing w:before="20"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81EB3C3" w14:textId="040EC3AA">
            <w:pPr>
              <w:pStyle w:val="TableParagraph"/>
              <w:widowControl w:val="0"/>
              <w:spacing w:before="9"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Necessita di essere accompagnato per qualsiasi acquisto nei</w:t>
            </w:r>
          </w:p>
          <w:p w:rsidR="5C495E43" w:rsidP="5C495E43" w:rsidRDefault="5C495E43" w14:paraId="7EB76052" w14:textId="5B256536">
            <w:pPr>
              <w:pStyle w:val="TableParagraph"/>
              <w:widowControl w:val="0"/>
              <w:spacing w:before="50" w:after="0" w:line="235"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negozi</w:t>
            </w:r>
          </w:p>
        </w:tc>
        <w:tc>
          <w:tcPr>
            <w:tcW w:w="49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06F4F91" w14:textId="4928F789">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56BB8863">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094BE1E4" w:rsidP="5C495E43" w:rsidRDefault="094BE1E4" w14:paraId="3C63DB16" w14:textId="5E0CEBB4">
            <w:pPr>
              <w:pStyle w:val="TableParagraph"/>
              <w:spacing w:line="240" w:lineRule="auto"/>
              <w:jc w:val="center"/>
              <w:rPr>
                <w:rFonts w:ascii="Verdana" w:hAnsi="Verdana" w:eastAsia="Verdana" w:cs="Verdana"/>
                <w:b w:val="0"/>
                <w:bCs w:val="0"/>
                <w:i w:val="0"/>
                <w:iCs w:val="0"/>
                <w:caps w:val="0"/>
                <w:smallCaps w:val="0"/>
                <w:color w:val="000000" w:themeColor="text1" w:themeTint="FF" w:themeShade="FF"/>
                <w:sz w:val="20"/>
                <w:szCs w:val="20"/>
                <w:lang w:val="it-IT"/>
              </w:rPr>
            </w:pPr>
            <w:r w:rsidRPr="5C495E43" w:rsidR="094BE1E4">
              <w:rPr>
                <w:rFonts w:ascii="Verdana" w:hAnsi="Verdana" w:eastAsia="Verdana" w:cs="Verdana"/>
                <w:b w:val="0"/>
                <w:bCs w:val="0"/>
                <w:i w:val="0"/>
                <w:iCs w:val="0"/>
                <w:caps w:val="0"/>
                <w:smallCaps w:val="0"/>
                <w:color w:val="000000" w:themeColor="text1" w:themeTint="FF" w:themeShade="FF"/>
                <w:sz w:val="20"/>
                <w:szCs w:val="20"/>
                <w:lang w:val="it-IT"/>
              </w:rPr>
              <w:t>4)</w:t>
            </w:r>
          </w:p>
        </w:tc>
        <w:tc>
          <w:tcPr>
            <w:tcW w:w="84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311BABB" w14:textId="37FA4BD7">
            <w:pPr>
              <w:pStyle w:val="TableParagraph"/>
              <w:widowControl w:val="0"/>
              <w:spacing w:before="9"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E' del tutto incapace di fare acquisti nei negozi</w:t>
            </w:r>
          </w:p>
        </w:tc>
        <w:tc>
          <w:tcPr>
            <w:tcW w:w="49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F6CB531" w14:textId="3189A404">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35"/>
        <w:gridCol w:w="8414"/>
        <w:gridCol w:w="481"/>
      </w:tblGrid>
      <w:tr w:rsidR="5C495E43" w:rsidTr="5C495E43" w14:paraId="15B4AE19">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D9E4590" w14:textId="4CA5FC11">
            <w:pPr>
              <w:pStyle w:val="TableParagraph"/>
              <w:widowControl w:val="0"/>
              <w:spacing w:before="3" w:after="0" w:line="240" w:lineRule="auto"/>
              <w:ind w:left="61"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C)</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40C95F51" w:rsidP="5C495E43" w:rsidRDefault="40C95F51" w14:paraId="6E40B387" w14:textId="5E8F1BC1">
            <w:pPr>
              <w:pStyle w:val="TableParagraph"/>
              <w:widowControl w:val="0"/>
              <w:spacing w:before="28" w:after="0" w:line="235" w:lineRule="exact"/>
              <w:ind w:left="107"/>
              <w:rPr>
                <w:noProof w:val="0"/>
                <w:lang w:val="it-IT"/>
              </w:rPr>
            </w:pPr>
            <w:r w:rsidRPr="5C495E43" w:rsidR="40C95F51">
              <w:rPr>
                <w:rFonts w:ascii="Tahoma" w:hAnsi="Tahoma" w:eastAsia="Tahoma" w:cs="Tahoma"/>
                <w:b w:val="1"/>
                <w:bCs w:val="1"/>
                <w:i w:val="0"/>
                <w:iCs w:val="0"/>
                <w:caps w:val="0"/>
                <w:smallCaps w:val="0"/>
                <w:noProof w:val="0"/>
                <w:color w:val="000000" w:themeColor="text1" w:themeTint="FF" w:themeShade="FF"/>
                <w:sz w:val="20"/>
                <w:szCs w:val="20"/>
                <w:lang w:val="it-IT"/>
              </w:rPr>
              <w:t>PREPARARE IL CIBO</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22ECBB2" w14:textId="6A400E02">
            <w:pPr>
              <w:pStyle w:val="TableParagraph"/>
              <w:widowControl w:val="0"/>
              <w:suppressLineNumbers w:val="0"/>
              <w:bidi w:val="0"/>
              <w:spacing w:before="0" w:beforeAutospacing="off" w:after="0" w:afterAutospacing="off" w:line="240" w:lineRule="auto"/>
              <w:ind w:left="0" w:right="0"/>
              <w:jc w:val="left"/>
              <w:rPr>
                <w:rFonts w:ascii="Tahoma" w:hAnsi="Tahoma" w:eastAsia="Tahoma" w:cs="Tahoma"/>
                <w:b w:val="1"/>
                <w:bCs w:val="1"/>
                <w:i w:val="0"/>
                <w:iCs w:val="0"/>
                <w:caps w:val="0"/>
                <w:smallCaps w:val="0"/>
                <w:strike w:val="0"/>
                <w:dstrike w:val="0"/>
                <w:color w:val="000000" w:themeColor="text1" w:themeTint="FF" w:themeShade="FF"/>
                <w:sz w:val="20"/>
                <w:szCs w:val="20"/>
                <w:u w:val="none"/>
              </w:rPr>
            </w:pPr>
          </w:p>
        </w:tc>
      </w:tr>
      <w:tr w:rsidR="5C495E43" w:rsidTr="5C495E43" w14:paraId="1A399B2C">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2C0927E" w14:textId="4BC4E186">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C138F26" w14:textId="1AC32D44">
            <w:pPr>
              <w:pStyle w:val="TableParagraph"/>
              <w:widowControl w:val="0"/>
              <w:spacing w:before="27" w:after="0" w:line="236"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Organizza, prepara e serve pasti adeguatamente preparati</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C911BD9" w14:textId="1B2357DE">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7B22D913">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63156FB" w14:textId="2F4E88B9">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9943771" w14:textId="510012F8">
            <w:pPr>
              <w:pStyle w:val="TableParagraph"/>
              <w:widowControl w:val="0"/>
              <w:spacing w:before="10" w:after="0" w:line="235"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Prepara pasti adeguati solo se sono procurati gli ingredienti</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350CC33" w14:textId="1BF75B00">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19B29ABF">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94740E1" w14:textId="6A51B7A1">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652CC77" w14:textId="0389C75C">
            <w:pPr>
              <w:pStyle w:val="TableParagraph"/>
              <w:widowControl w:val="0"/>
              <w:spacing w:before="9"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Scalda pasti preparati o prepara cibi ma non mantiene dieta</w:t>
            </w:r>
            <w:r w:rsidRPr="5C495E43" w:rsidR="03E5D05D">
              <w:rPr>
                <w:rFonts w:ascii="Verdana" w:hAnsi="Verdana" w:eastAsia="Verdana" w:cs="Verdana"/>
                <w:b w:val="0"/>
                <w:bCs w:val="0"/>
                <w:i w:val="0"/>
                <w:iCs w:val="0"/>
                <w:caps w:val="0"/>
                <w:smallCaps w:val="0"/>
                <w:color w:val="000000" w:themeColor="text1" w:themeTint="FF" w:themeShade="FF"/>
                <w:sz w:val="20"/>
                <w:szCs w:val="20"/>
                <w:lang w:val="it-IT"/>
              </w:rPr>
              <w:t xml:space="preserve"> </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adeguata</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C14942E" w14:textId="53317FA8">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2EAC55CD">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2062AED6" w:rsidP="5C495E43" w:rsidRDefault="2062AED6" w14:paraId="5267C017" w14:textId="4C916C95">
            <w:pPr>
              <w:pStyle w:val="TableParagraph"/>
              <w:spacing w:line="240" w:lineRule="auto"/>
              <w:jc w:val="center"/>
              <w:rPr>
                <w:rFonts w:ascii="Verdana" w:hAnsi="Verdana" w:eastAsia="Verdana" w:cs="Verdana"/>
                <w:b w:val="0"/>
                <w:bCs w:val="0"/>
                <w:i w:val="0"/>
                <w:iCs w:val="0"/>
                <w:caps w:val="0"/>
                <w:smallCaps w:val="0"/>
                <w:color w:val="000000" w:themeColor="text1" w:themeTint="FF" w:themeShade="FF"/>
                <w:sz w:val="20"/>
                <w:szCs w:val="20"/>
                <w:lang w:val="it-IT"/>
              </w:rPr>
            </w:pPr>
            <w:r w:rsidRPr="5C495E43" w:rsidR="2062AED6">
              <w:rPr>
                <w:rFonts w:ascii="Verdana" w:hAnsi="Verdana" w:eastAsia="Verdana" w:cs="Verdana"/>
                <w:b w:val="0"/>
                <w:bCs w:val="0"/>
                <w:i w:val="0"/>
                <w:iCs w:val="0"/>
                <w:caps w:val="0"/>
                <w:smallCaps w:val="0"/>
                <w:color w:val="000000" w:themeColor="text1" w:themeTint="FF" w:themeShade="FF"/>
                <w:sz w:val="20"/>
                <w:szCs w:val="20"/>
                <w:lang w:val="it-IT"/>
              </w:rPr>
              <w:t>4)</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9C411FB" w14:textId="75B0EE10">
            <w:pPr>
              <w:pStyle w:val="TableParagraph"/>
              <w:widowControl w:val="0"/>
              <w:spacing w:before="9"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Ha bisogno di avere cibi preparati e serviti</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67CC137" w14:textId="4566BE34">
            <w:pPr>
              <w:pStyle w:val="TableParagraph"/>
              <w:spacing w:line="240" w:lineRule="auto"/>
              <w:jc w:val="center"/>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35"/>
        <w:gridCol w:w="8399"/>
        <w:gridCol w:w="496"/>
      </w:tblGrid>
      <w:tr w:rsidR="5C495E43" w:rsidTr="5C495E43" w14:paraId="40FFC83B">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836B15B" w14:textId="1F6FB8C7">
            <w:pPr>
              <w:pStyle w:val="TableParagraph"/>
              <w:widowControl w:val="0"/>
              <w:spacing w:before="3" w:after="0" w:line="240" w:lineRule="auto"/>
              <w:ind w:left="44"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D)</w:t>
            </w:r>
          </w:p>
        </w:tc>
        <w:tc>
          <w:tcPr>
            <w:tcW w:w="8399"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730EDEC7" w:rsidP="5C495E43" w:rsidRDefault="730EDEC7" w14:paraId="06F59D82" w14:textId="01BAA8AE">
            <w:pPr>
              <w:pStyle w:val="TableParagraph"/>
              <w:widowControl w:val="0"/>
              <w:spacing w:before="28" w:after="0" w:line="240" w:lineRule="auto"/>
              <w:ind w:left="107"/>
              <w:rPr>
                <w:noProof w:val="0"/>
                <w:lang w:val="it-IT"/>
              </w:rPr>
            </w:pPr>
            <w:r w:rsidRPr="5C495E43" w:rsidR="730EDEC7">
              <w:rPr>
                <w:rFonts w:ascii="Tahoma" w:hAnsi="Tahoma" w:eastAsia="Tahoma" w:cs="Tahoma"/>
                <w:b w:val="1"/>
                <w:bCs w:val="1"/>
                <w:i w:val="0"/>
                <w:iCs w:val="0"/>
                <w:caps w:val="0"/>
                <w:smallCaps w:val="0"/>
                <w:noProof w:val="0"/>
                <w:color w:val="000000" w:themeColor="text1" w:themeTint="FF" w:themeShade="FF"/>
                <w:sz w:val="20"/>
                <w:szCs w:val="20"/>
                <w:lang w:val="it-IT"/>
              </w:rPr>
              <w:t>GOVERNO della CASA</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E9D40AD" w14:textId="040111AD">
            <w:pPr>
              <w:widowControl w:val="0"/>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p>
        </w:tc>
      </w:tr>
      <w:tr w:rsidR="5C495E43" w:rsidTr="5C495E43" w14:paraId="618D7B8A">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45C11C3" w14:textId="3D6FC1E6">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399"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FDC63B5" w14:textId="3F4FD9A5">
            <w:pPr>
              <w:pStyle w:val="TableParagraph"/>
              <w:widowControl w:val="0"/>
              <w:spacing w:before="27"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Mantiene la casa da solo o con occasionale aiuto (ad es.</w:t>
            </w:r>
            <w:r w:rsidRPr="5C495E43" w:rsidR="57C73E0C">
              <w:rPr>
                <w:rFonts w:ascii="Verdana" w:hAnsi="Verdana" w:eastAsia="Verdana" w:cs="Verdana"/>
                <w:b w:val="0"/>
                <w:bCs w:val="0"/>
                <w:i w:val="0"/>
                <w:iCs w:val="0"/>
                <w:caps w:val="0"/>
                <w:smallCaps w:val="0"/>
                <w:color w:val="000000" w:themeColor="text1" w:themeTint="FF" w:themeShade="FF"/>
                <w:sz w:val="20"/>
                <w:szCs w:val="20"/>
                <w:lang w:val="it-IT"/>
              </w:rPr>
              <w:t xml:space="preserve"> </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lavori pesanti)</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F0159F3" w14:textId="0CFFBD2F">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25D5110A">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3074E9F" w14:textId="39ACEF79">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399"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C7CC141" w14:textId="458F91C1">
            <w:pPr>
              <w:pStyle w:val="TableParagraph"/>
              <w:widowControl w:val="0"/>
              <w:spacing w:before="8"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Esegue solo compiti quotidiani leggeri ma livello di pulizia non</w:t>
            </w:r>
            <w:r w:rsidRPr="5C495E43" w:rsidR="09497D65">
              <w:rPr>
                <w:rFonts w:ascii="Verdana" w:hAnsi="Verdana" w:eastAsia="Verdana" w:cs="Verdana"/>
                <w:b w:val="0"/>
                <w:bCs w:val="0"/>
                <w:i w:val="0"/>
                <w:iCs w:val="0"/>
                <w:caps w:val="0"/>
                <w:smallCaps w:val="0"/>
                <w:color w:val="000000" w:themeColor="text1" w:themeTint="FF" w:themeShade="FF"/>
                <w:sz w:val="20"/>
                <w:szCs w:val="20"/>
                <w:lang w:val="it-IT"/>
              </w:rPr>
              <w:t xml:space="preserve"> </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sufficiente</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BDA5652" w14:textId="3687852E">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74299C60">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140DC54" w14:textId="7AC1101F">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399"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FADBB18" w14:textId="7909E4BA">
            <w:pPr>
              <w:pStyle w:val="TableParagraph"/>
              <w:widowControl w:val="0"/>
              <w:spacing w:before="9" w:after="0" w:line="234"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Ha bisogno di aiuto in ogni operazione di governo della casa</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1C72915" w14:textId="2A02D721">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1DC5A65D">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4347271A" w:rsidP="5C495E43" w:rsidRDefault="4347271A" w14:paraId="11458483" w14:textId="1DB2EB83">
            <w:pPr>
              <w:pStyle w:val="TableParagraph"/>
              <w:spacing w:line="240" w:lineRule="auto"/>
              <w:jc w:val="center"/>
              <w:rPr>
                <w:rFonts w:ascii="Verdana" w:hAnsi="Verdana" w:eastAsia="Verdana" w:cs="Verdana"/>
                <w:b w:val="0"/>
                <w:bCs w:val="0"/>
                <w:i w:val="0"/>
                <w:iCs w:val="0"/>
                <w:caps w:val="0"/>
                <w:smallCaps w:val="0"/>
                <w:color w:val="000000" w:themeColor="text1" w:themeTint="FF" w:themeShade="FF"/>
                <w:sz w:val="20"/>
                <w:szCs w:val="20"/>
                <w:lang w:val="it-IT"/>
              </w:rPr>
            </w:pPr>
            <w:r w:rsidRPr="5C495E43" w:rsidR="4347271A">
              <w:rPr>
                <w:rFonts w:ascii="Verdana" w:hAnsi="Verdana" w:eastAsia="Verdana" w:cs="Verdana"/>
                <w:b w:val="0"/>
                <w:bCs w:val="0"/>
                <w:i w:val="0"/>
                <w:iCs w:val="0"/>
                <w:caps w:val="0"/>
                <w:smallCaps w:val="0"/>
                <w:color w:val="000000" w:themeColor="text1" w:themeTint="FF" w:themeShade="FF"/>
                <w:sz w:val="20"/>
                <w:szCs w:val="20"/>
                <w:lang w:val="it-IT"/>
              </w:rPr>
              <w:t>4)</w:t>
            </w:r>
          </w:p>
        </w:tc>
        <w:tc>
          <w:tcPr>
            <w:tcW w:w="8399"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AD5E465" w14:textId="3272C6E6">
            <w:pPr>
              <w:pStyle w:val="TableParagraph"/>
              <w:widowControl w:val="0"/>
              <w:spacing w:before="8"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Non partecipa a nessuna operazione di governo della casa</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76DEB79" w14:textId="14564304">
            <w:pPr>
              <w:pStyle w:val="TableParagraph"/>
              <w:spacing w:line="240" w:lineRule="auto"/>
              <w:jc w:val="center"/>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20"/>
        <w:gridCol w:w="8414"/>
        <w:gridCol w:w="496"/>
      </w:tblGrid>
      <w:tr w:rsidR="5C495E43" w:rsidTr="5C495E43" w14:paraId="1014FF47">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91ADD20" w14:textId="5661EB80">
            <w:pPr>
              <w:pStyle w:val="TableParagraph"/>
              <w:widowControl w:val="0"/>
              <w:spacing w:before="6" w:after="0" w:line="240" w:lineRule="auto"/>
              <w:ind w:left="8"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E)</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0BCEEB42" w:rsidP="5C495E43" w:rsidRDefault="0BCEEB42" w14:paraId="21A7EF80" w14:textId="2111F245">
            <w:pPr>
              <w:pStyle w:val="TableParagraph"/>
              <w:widowControl w:val="0"/>
              <w:spacing w:before="28" w:after="0" w:line="233" w:lineRule="exact"/>
              <w:ind w:left="107"/>
              <w:rPr>
                <w:noProof w:val="0"/>
                <w:lang w:val="it-IT"/>
              </w:rPr>
            </w:pPr>
            <w:r w:rsidRPr="5C495E43" w:rsidR="0BCEEB42">
              <w:rPr>
                <w:rFonts w:ascii="Tahoma" w:hAnsi="Tahoma" w:eastAsia="Tahoma" w:cs="Tahoma"/>
                <w:b w:val="1"/>
                <w:bCs w:val="1"/>
                <w:i w:val="0"/>
                <w:iCs w:val="0"/>
                <w:caps w:val="0"/>
                <w:smallCaps w:val="0"/>
                <w:noProof w:val="0"/>
                <w:color w:val="000000" w:themeColor="text1" w:themeTint="FF" w:themeShade="FF"/>
                <w:sz w:val="20"/>
                <w:szCs w:val="20"/>
                <w:lang w:val="it-IT"/>
              </w:rPr>
              <w:t>FARE IL BUCATO</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29F9C9C" w14:textId="38F913C7">
            <w:pPr>
              <w:widowControl w:val="0"/>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p>
        </w:tc>
      </w:tr>
      <w:tr w:rsidR="5C495E43" w:rsidTr="5C495E43" w14:paraId="749BB563">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3960FC7" w14:textId="4B548ADE">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3CAE521" w14:textId="2E7E9A4E">
            <w:pPr>
              <w:pStyle w:val="TableParagraph"/>
              <w:widowControl w:val="0"/>
              <w:spacing w:before="27" w:after="0" w:line="234"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Fa il bucato personalmente e completamente</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70C56AE" w14:textId="6F9F5CA3">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692DB11B">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30F7871" w14:textId="36F2345C">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EF99F54" w14:textId="0B76879E">
            <w:pPr>
              <w:pStyle w:val="TableParagraph"/>
              <w:widowControl w:val="0"/>
              <w:spacing w:before="8" w:after="0" w:line="236"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Lava le piccole cose (calze, fazzoletti)</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6344AB0" w14:textId="5AB0EA50">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558FCE90">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A6D4A36" w14:textId="241A9D19">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8F775C3" w14:textId="555649B6">
            <w:pPr>
              <w:pStyle w:val="TableParagraph"/>
              <w:widowControl w:val="0"/>
              <w:spacing w:before="10"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Tutta la biancheria deve essere lavata da altri</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8E4EFDA" w14:textId="137F584D">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05"/>
        <w:gridCol w:w="8444"/>
        <w:gridCol w:w="481"/>
      </w:tblGrid>
      <w:tr w:rsidR="5C495E43" w:rsidTr="5C495E43" w14:paraId="57621E99">
        <w:trPr>
          <w:trHeight w:val="300"/>
        </w:trPr>
        <w:tc>
          <w:tcPr>
            <w:tcW w:w="70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B63BF1D" w14:textId="283F8D43">
            <w:pPr>
              <w:pStyle w:val="TableParagraph"/>
              <w:widowControl w:val="0"/>
              <w:spacing w:before="6" w:after="0" w:line="240" w:lineRule="auto"/>
              <w:ind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F)</w:t>
            </w:r>
          </w:p>
        </w:tc>
        <w:tc>
          <w:tcPr>
            <w:tcW w:w="844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0FD7E634" w:rsidP="5C495E43" w:rsidRDefault="0FD7E634" w14:paraId="592EA273" w14:textId="652630D0">
            <w:pPr>
              <w:pStyle w:val="TableParagraph"/>
              <w:widowControl w:val="0"/>
              <w:spacing w:before="27" w:after="0" w:line="234" w:lineRule="exact"/>
              <w:ind w:left="107"/>
              <w:rPr>
                <w:noProof w:val="0"/>
                <w:lang w:val="it-IT"/>
              </w:rPr>
            </w:pPr>
            <w:r w:rsidRPr="5C495E43" w:rsidR="0FD7E634">
              <w:rPr>
                <w:rFonts w:ascii="Tahoma" w:hAnsi="Tahoma" w:eastAsia="Tahoma" w:cs="Tahoma"/>
                <w:b w:val="1"/>
                <w:bCs w:val="1"/>
                <w:i w:val="0"/>
                <w:iCs w:val="0"/>
                <w:caps w:val="0"/>
                <w:smallCaps w:val="0"/>
                <w:noProof w:val="0"/>
                <w:color w:val="000000" w:themeColor="text1" w:themeTint="FF" w:themeShade="FF"/>
                <w:sz w:val="20"/>
                <w:szCs w:val="20"/>
                <w:lang w:val="it-IT"/>
              </w:rPr>
              <w:t>MEZZI di TRASPORTO</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BFD61BB" w14:textId="27369EDE">
            <w:pPr>
              <w:widowControl w:val="0"/>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p>
        </w:tc>
      </w:tr>
      <w:tr w:rsidR="5C495E43" w:rsidTr="5C495E43" w14:paraId="4E79B52E">
        <w:trPr>
          <w:trHeight w:val="300"/>
        </w:trPr>
        <w:tc>
          <w:tcPr>
            <w:tcW w:w="70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5385E90" w14:textId="749A70B5">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4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CE4896E" w14:textId="33C44CAC">
            <w:pPr>
              <w:pStyle w:val="TableParagraph"/>
              <w:widowControl w:val="0"/>
              <w:spacing w:before="26" w:after="0" w:line="235"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Si sposta da solo sui mezzi pubblici o guida la propria auto</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735F825" w14:textId="202A0E0D">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59084180">
        <w:trPr>
          <w:trHeight w:val="300"/>
        </w:trPr>
        <w:tc>
          <w:tcPr>
            <w:tcW w:w="70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E8341D4" w14:textId="45940F15">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4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0B6D5A2" w14:textId="4DDFC3F3">
            <w:pPr>
              <w:pStyle w:val="TableParagraph"/>
              <w:widowControl w:val="0"/>
              <w:spacing w:before="9" w:after="0" w:line="235"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Si sposta in taxi ma non usa mezzi di trasporto pubblici</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8F87652" w14:textId="5256C125">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69742CFC">
        <w:trPr>
          <w:trHeight w:val="300"/>
        </w:trPr>
        <w:tc>
          <w:tcPr>
            <w:tcW w:w="70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90E56D5" w14:textId="1B9A9719">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4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EC7144F" w14:textId="7EFE397D">
            <w:pPr>
              <w:pStyle w:val="TableParagraph"/>
              <w:widowControl w:val="0"/>
              <w:spacing w:before="9" w:after="0" w:line="234"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Usa i mezzi di trasporto se assistito o accompagnato</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810399B" w14:textId="202E95A5">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2414D267">
        <w:trPr>
          <w:trHeight w:val="300"/>
        </w:trPr>
        <w:tc>
          <w:tcPr>
            <w:tcW w:w="70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05FD3EFA" w:rsidP="5C495E43" w:rsidRDefault="05FD3EFA" w14:paraId="431BCB9F" w14:textId="252EF26D">
            <w:pPr>
              <w:pStyle w:val="TableParagraph"/>
              <w:spacing w:line="240" w:lineRule="auto"/>
              <w:jc w:val="center"/>
              <w:rPr>
                <w:rFonts w:ascii="Verdana" w:hAnsi="Verdana" w:eastAsia="Verdana" w:cs="Verdana"/>
                <w:b w:val="0"/>
                <w:bCs w:val="0"/>
                <w:i w:val="0"/>
                <w:iCs w:val="0"/>
                <w:caps w:val="0"/>
                <w:smallCaps w:val="0"/>
                <w:color w:val="000000" w:themeColor="text1" w:themeTint="FF" w:themeShade="FF"/>
                <w:sz w:val="20"/>
                <w:szCs w:val="20"/>
                <w:lang w:val="it-IT"/>
              </w:rPr>
            </w:pPr>
            <w:r w:rsidRPr="5C495E43" w:rsidR="05FD3EFA">
              <w:rPr>
                <w:rFonts w:ascii="Verdana" w:hAnsi="Verdana" w:eastAsia="Verdana" w:cs="Verdana"/>
                <w:b w:val="0"/>
                <w:bCs w:val="0"/>
                <w:i w:val="0"/>
                <w:iCs w:val="0"/>
                <w:caps w:val="0"/>
                <w:smallCaps w:val="0"/>
                <w:color w:val="000000" w:themeColor="text1" w:themeTint="FF" w:themeShade="FF"/>
                <w:sz w:val="20"/>
                <w:szCs w:val="20"/>
                <w:lang w:val="it-IT"/>
              </w:rPr>
              <w:t>4)</w:t>
            </w:r>
          </w:p>
        </w:tc>
        <w:tc>
          <w:tcPr>
            <w:tcW w:w="844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765E50A" w14:textId="64BCB1E7">
            <w:pPr>
              <w:pStyle w:val="TableParagraph"/>
              <w:widowControl w:val="0"/>
              <w:spacing w:before="8" w:after="0" w:line="235"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Può spostarsi solo con taxi o auto e solo con assistenza</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C4A4AB9" w14:textId="4BA9BA4B">
            <w:pPr>
              <w:pStyle w:val="TableParagraph"/>
              <w:spacing w:line="240" w:lineRule="auto"/>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33A39BD7">
        <w:trPr>
          <w:trHeight w:val="300"/>
        </w:trPr>
        <w:tc>
          <w:tcPr>
            <w:tcW w:w="70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05FD3EFA" w:rsidP="5C495E43" w:rsidRDefault="05FD3EFA" w14:paraId="0D4FBAC6" w14:textId="4AB8516E">
            <w:pPr>
              <w:pStyle w:val="TableParagraph"/>
              <w:spacing w:line="240" w:lineRule="auto"/>
              <w:jc w:val="center"/>
              <w:rPr>
                <w:rFonts w:ascii="Verdana" w:hAnsi="Verdana" w:eastAsia="Verdana" w:cs="Verdana"/>
                <w:b w:val="0"/>
                <w:bCs w:val="0"/>
                <w:i w:val="0"/>
                <w:iCs w:val="0"/>
                <w:caps w:val="0"/>
                <w:smallCaps w:val="0"/>
                <w:color w:val="000000" w:themeColor="text1" w:themeTint="FF" w:themeShade="FF"/>
                <w:sz w:val="20"/>
                <w:szCs w:val="20"/>
                <w:lang w:val="it-IT"/>
              </w:rPr>
            </w:pPr>
            <w:r w:rsidRPr="5C495E43" w:rsidR="05FD3EFA">
              <w:rPr>
                <w:rFonts w:ascii="Verdana" w:hAnsi="Verdana" w:eastAsia="Verdana" w:cs="Verdana"/>
                <w:b w:val="0"/>
                <w:bCs w:val="0"/>
                <w:i w:val="0"/>
                <w:iCs w:val="0"/>
                <w:caps w:val="0"/>
                <w:smallCaps w:val="0"/>
                <w:color w:val="000000" w:themeColor="text1" w:themeTint="FF" w:themeShade="FF"/>
                <w:sz w:val="20"/>
                <w:szCs w:val="20"/>
                <w:lang w:val="it-IT"/>
              </w:rPr>
              <w:t>5)</w:t>
            </w:r>
          </w:p>
        </w:tc>
        <w:tc>
          <w:tcPr>
            <w:tcW w:w="844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2871DFB" w14:textId="18158FBD">
            <w:pPr>
              <w:pStyle w:val="TableParagraph"/>
              <w:widowControl w:val="0"/>
              <w:spacing w:before="9"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Non si sposta per niente</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D1F2F5D" w14:textId="5B267766">
            <w:pPr>
              <w:pStyle w:val="TableParagraph"/>
              <w:spacing w:line="240" w:lineRule="auto"/>
              <w:jc w:val="center"/>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20"/>
        <w:gridCol w:w="8414"/>
        <w:gridCol w:w="496"/>
      </w:tblGrid>
      <w:tr w:rsidR="5C495E43" w:rsidTr="5C495E43" w14:paraId="4EB18120">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7CC87832" w:rsidP="5C495E43" w:rsidRDefault="7CC87832" w14:paraId="67D0C77F" w14:textId="0276B95C">
            <w:pPr>
              <w:pStyle w:val="TableParagraph"/>
              <w:widowControl w:val="0"/>
              <w:spacing w:before="6" w:after="0" w:line="240" w:lineRule="auto"/>
              <w:ind w:left="8"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7CC87832">
              <w:rPr>
                <w:rFonts w:ascii="Tahoma" w:hAnsi="Tahoma" w:eastAsia="Tahoma" w:cs="Tahoma"/>
                <w:b w:val="1"/>
                <w:bCs w:val="1"/>
                <w:i w:val="0"/>
                <w:iCs w:val="0"/>
                <w:caps w:val="0"/>
                <w:smallCaps w:val="0"/>
                <w:color w:val="000000" w:themeColor="text1" w:themeTint="FF" w:themeShade="FF"/>
                <w:sz w:val="20"/>
                <w:szCs w:val="20"/>
                <w:lang w:val="it-IT"/>
              </w:rPr>
              <w:t>F</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758B619F" w:rsidP="5C495E43" w:rsidRDefault="758B619F" w14:paraId="498968D6" w14:textId="72807BF5">
            <w:pPr>
              <w:pStyle w:val="TableParagraph"/>
              <w:widowControl w:val="0"/>
              <w:spacing w:before="28" w:after="0" w:line="234" w:lineRule="exact"/>
              <w:ind w:left="107"/>
              <w:rPr>
                <w:noProof w:val="0"/>
                <w:lang w:val="it-IT"/>
              </w:rPr>
            </w:pPr>
            <w:r w:rsidRPr="5C495E43" w:rsidR="758B619F">
              <w:rPr>
                <w:rFonts w:ascii="Tahoma" w:hAnsi="Tahoma" w:eastAsia="Tahoma" w:cs="Tahoma"/>
                <w:b w:val="1"/>
                <w:bCs w:val="1"/>
                <w:i w:val="0"/>
                <w:iCs w:val="0"/>
                <w:caps w:val="0"/>
                <w:smallCaps w:val="0"/>
                <w:noProof w:val="0"/>
                <w:color w:val="000000" w:themeColor="text1" w:themeTint="FF" w:themeShade="FF"/>
                <w:sz w:val="20"/>
                <w:szCs w:val="20"/>
                <w:lang w:val="it-IT"/>
              </w:rPr>
              <w:t>ASSUNZIONE FARMACI</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3688FAA" w14:textId="38F913C7">
            <w:pPr>
              <w:widowControl w:val="0"/>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p>
        </w:tc>
      </w:tr>
      <w:tr w:rsidR="5C495E43" w:rsidTr="5C495E43" w14:paraId="7DA8D049">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D038542" w14:textId="4B548ADE">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029395C" w14:textId="64098F9F">
            <w:pPr>
              <w:pStyle w:val="TableParagraph"/>
              <w:widowControl w:val="0"/>
              <w:spacing w:before="27" w:after="0" w:line="235" w:lineRule="exact"/>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Prende le medicine che gli sono state prescritte</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187C6F7" w14:textId="6F9F5CA3">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6912532D">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720E337" w14:textId="36F2345C">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D1B681E" w14:textId="27342AEB">
            <w:pPr>
              <w:pStyle w:val="TableParagraph"/>
              <w:widowControl w:val="0"/>
              <w:spacing w:before="9" w:after="0" w:line="29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Prende le medicine se sono preparate in anticipo e in dosi separate</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6804F04" w14:textId="5AB0EA50">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71532438">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ECF5D92" w14:textId="241A9D19">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CFEA5C9" w14:textId="5D2DAC6A">
            <w:pPr>
              <w:pStyle w:val="TableParagraph"/>
              <w:widowControl w:val="0"/>
              <w:spacing w:before="156"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Non è in grado di prendere le medicine da solo</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660E02B" w14:textId="137F584D">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20"/>
        <w:gridCol w:w="8414"/>
        <w:gridCol w:w="496"/>
      </w:tblGrid>
      <w:tr w:rsidR="5C495E43" w:rsidTr="5C495E43" w14:paraId="6BDD2CF5">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D8D528C" w:rsidP="5C495E43" w:rsidRDefault="5D8D528C" w14:paraId="5C7AA2D8" w14:textId="73D9E421">
            <w:pPr>
              <w:pStyle w:val="TableParagraph"/>
              <w:widowControl w:val="0"/>
              <w:spacing w:before="6" w:after="0" w:line="240" w:lineRule="auto"/>
              <w:ind w:left="8"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D8D528C">
              <w:rPr>
                <w:rFonts w:ascii="Tahoma" w:hAnsi="Tahoma" w:eastAsia="Tahoma" w:cs="Tahoma"/>
                <w:b w:val="1"/>
                <w:bCs w:val="1"/>
                <w:i w:val="0"/>
                <w:iCs w:val="0"/>
                <w:caps w:val="0"/>
                <w:smallCaps w:val="0"/>
                <w:color w:val="000000" w:themeColor="text1" w:themeTint="FF" w:themeShade="FF"/>
                <w:sz w:val="20"/>
                <w:szCs w:val="20"/>
                <w:lang w:val="it-IT"/>
              </w:rPr>
              <w:t>G</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207700ED" w:rsidP="5C495E43" w:rsidRDefault="207700ED" w14:paraId="2B291D46" w14:textId="1768BF3C">
            <w:pPr>
              <w:pStyle w:val="TableParagraph"/>
              <w:widowControl w:val="0"/>
              <w:spacing w:before="28" w:after="0" w:line="240" w:lineRule="auto"/>
              <w:ind w:left="107"/>
              <w:rPr>
                <w:noProof w:val="0"/>
                <w:lang w:val="it-IT"/>
              </w:rPr>
            </w:pPr>
            <w:r w:rsidRPr="5C495E43" w:rsidR="207700ED">
              <w:rPr>
                <w:rFonts w:ascii="Tahoma" w:hAnsi="Tahoma" w:eastAsia="Tahoma" w:cs="Tahoma"/>
                <w:b w:val="1"/>
                <w:bCs w:val="1"/>
                <w:i w:val="0"/>
                <w:iCs w:val="0"/>
                <w:caps w:val="0"/>
                <w:smallCaps w:val="0"/>
                <w:noProof w:val="0"/>
                <w:color w:val="000000" w:themeColor="text1" w:themeTint="FF" w:themeShade="FF"/>
                <w:sz w:val="20"/>
                <w:szCs w:val="20"/>
                <w:lang w:val="it-IT"/>
              </w:rPr>
              <w:t>USO DEL DENARO</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66951EB" w14:textId="38F913C7">
            <w:pPr>
              <w:widowControl w:val="0"/>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p>
        </w:tc>
      </w:tr>
      <w:tr w:rsidR="5C495E43" w:rsidTr="5C495E43" w14:paraId="5055823F">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651CFF7" w14:textId="4B548ADE">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A36EF24" w14:textId="412C6931">
            <w:pPr>
              <w:pStyle w:val="TableParagraph"/>
              <w:widowControl w:val="0"/>
              <w:spacing w:before="27"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Maneggia le proprie finanze in modo indipendente</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8414708" w14:textId="6F9F5CA3">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5A4CD522">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7B44921" w14:textId="36F2345C">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900D9B5" w14:textId="34BF245D">
            <w:pPr>
              <w:pStyle w:val="TableParagraph"/>
              <w:widowControl w:val="0"/>
              <w:spacing w:before="20"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E' in grado di fare piccoli acquisti</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33C4CB1" w14:textId="5AB0EA50">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144F0DE2">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C092F28" w14:textId="241A9D19">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4AFA5F0" w14:textId="572D9E82">
            <w:pPr>
              <w:pStyle w:val="TableParagraph"/>
              <w:widowControl w:val="0"/>
              <w:spacing w:before="18" w:after="0" w:line="240" w:lineRule="auto"/>
              <w:ind w:left="112"/>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E' incapace di maneggiare i soldi</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B6F5451" w14:textId="137F584D">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bl>
    <w:p w:rsidR="5C495E43" w:rsidP="5C495E43" w:rsidRDefault="5C495E43" w14:paraId="1FD2636A" w14:textId="2801E361">
      <w:pPr>
        <w:jc w:val="both"/>
        <w:rPr>
          <w:rFonts w:eastAsia="Century Gothic"/>
          <w:color w:val="000000" w:themeColor="text1" w:themeTint="FF" w:themeShade="FF"/>
          <w:lang w:val="it-IT"/>
        </w:rPr>
      </w:pPr>
    </w:p>
    <w:p w:rsidR="7477080C" w:rsidP="5C495E43" w:rsidRDefault="7477080C" w14:paraId="1353E34E" w14:textId="276A2042">
      <w:pPr>
        <w:pStyle w:val="Normale"/>
        <w:jc w:val="both"/>
        <w:rPr>
          <w:rFonts w:eastAsia="Century Gothic"/>
          <w:color w:val="000000" w:themeColor="text1" w:themeTint="FF" w:themeShade="FF"/>
          <w:lang w:val="it-IT"/>
        </w:rPr>
      </w:pPr>
      <w:r w:rsidRPr="5C495E43" w:rsidR="7477080C">
        <w:rPr>
          <w:rFonts w:eastAsia="Century Gothic"/>
          <w:color w:val="000000" w:themeColor="text1" w:themeTint="FF" w:themeShade="FF"/>
          <w:lang w:val="it-IT"/>
        </w:rPr>
        <w:t>13. Indice di dipendenza nelle attività</w:t>
      </w:r>
      <w:r w:rsidRPr="5C495E43" w:rsidR="6FBE798F">
        <w:rPr>
          <w:rFonts w:eastAsia="Century Gothic"/>
          <w:color w:val="000000" w:themeColor="text1" w:themeTint="FF" w:themeShade="FF"/>
          <w:lang w:val="it-IT"/>
        </w:rPr>
        <w:t xml:space="preserve"> della vita quotidiana (Scala ADL), indicare con una X a lato della voce che risponde ai bisogni della persona per ogni area:</w:t>
      </w:r>
    </w:p>
    <w:tbl>
      <w:tblPr>
        <w:tblStyle w:val="Grigliatabella"/>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000" w:firstRow="0" w:lastRow="0" w:firstColumn="0" w:lastColumn="0" w:noHBand="0" w:noVBand="0"/>
      </w:tblPr>
      <w:tblGrid>
        <w:gridCol w:w="720"/>
        <w:gridCol w:w="8426"/>
        <w:gridCol w:w="484"/>
      </w:tblGrid>
      <w:tr w:rsidR="5C495E43" w:rsidTr="5C495E43" w14:paraId="0833A0BA">
        <w:trPr>
          <w:trHeight w:val="405"/>
        </w:trPr>
        <w:tc>
          <w:tcPr>
            <w:tcW w:w="720" w:type="dxa"/>
            <w:tcMar/>
            <w:vAlign w:val="top"/>
          </w:tcPr>
          <w:p w:rsidR="5C495E43" w:rsidP="5C495E43" w:rsidRDefault="5C495E43" w14:paraId="40FF43AC" w14:textId="754F5BC2">
            <w:pPr>
              <w:pStyle w:val="TableParagraph"/>
              <w:widowControl w:val="0"/>
              <w:spacing w:before="3" w:after="0" w:line="240" w:lineRule="auto"/>
              <w:ind w:left="52"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A</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w:t>
            </w:r>
          </w:p>
        </w:tc>
        <w:tc>
          <w:tcPr>
            <w:tcW w:w="8426" w:type="dxa"/>
            <w:tcMar/>
            <w:vAlign w:val="top"/>
          </w:tcPr>
          <w:p w:rsidR="5C495E43" w:rsidP="5C495E43" w:rsidRDefault="5C495E43" w14:paraId="2365F668" w14:textId="625BAF1B">
            <w:pPr>
              <w:pStyle w:val="TableParagraph"/>
              <w:widowControl w:val="0"/>
              <w:spacing w:before="3" w:after="0" w:line="240" w:lineRule="auto"/>
              <w:ind w:left="123"/>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strike w:val="0"/>
                <w:dstrike w:val="0"/>
                <w:color w:val="000000" w:themeColor="text1" w:themeTint="FF" w:themeShade="FF"/>
                <w:sz w:val="20"/>
                <w:szCs w:val="20"/>
                <w:u w:val="single"/>
                <w:lang w:val="it-IT"/>
              </w:rPr>
              <w:t>FARE IL BAGNO</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 xml:space="preserve"> (vasca, doccia, spugnature)</w:t>
            </w:r>
          </w:p>
        </w:tc>
        <w:tc>
          <w:tcPr>
            <w:tcW w:w="484" w:type="dxa"/>
            <w:tcMar/>
            <w:vAlign w:val="top"/>
          </w:tcPr>
          <w:p w:rsidR="5C495E43" w:rsidP="5C495E43" w:rsidRDefault="5C495E43" w14:paraId="054E6CDC" w14:textId="6941EEC2">
            <w:pPr>
              <w:pStyle w:val="TableParagraph"/>
              <w:spacing w:line="240" w:lineRule="auto"/>
              <w:rPr>
                <w:rFonts w:ascii="Tahoma" w:hAnsi="Tahoma" w:eastAsia="Tahoma" w:cs="Tahoma"/>
                <w:b w:val="1"/>
                <w:bCs w:val="1"/>
                <w:i w:val="0"/>
                <w:iCs w:val="0"/>
                <w:caps w:val="0"/>
                <w:smallCaps w:val="0"/>
                <w:strike w:val="0"/>
                <w:dstrike w:val="0"/>
                <w:color w:val="000000" w:themeColor="text1" w:themeTint="FF" w:themeShade="FF"/>
                <w:sz w:val="20"/>
                <w:szCs w:val="20"/>
                <w:u w:val="none"/>
                <w:lang w:val="it-IT"/>
              </w:rPr>
            </w:pPr>
          </w:p>
        </w:tc>
      </w:tr>
      <w:tr w:rsidR="5C495E43" w:rsidTr="5C495E43" w14:paraId="2D22579B">
        <w:trPr>
          <w:trHeight w:val="300"/>
        </w:trPr>
        <w:tc>
          <w:tcPr>
            <w:tcW w:w="720" w:type="dxa"/>
            <w:tcMar/>
            <w:vAlign w:val="top"/>
          </w:tcPr>
          <w:p w:rsidR="5C495E43" w:rsidP="5C495E43" w:rsidRDefault="5C495E43" w14:paraId="3728AF26" w14:textId="6D631406">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26" w:type="dxa"/>
            <w:tcMar/>
            <w:vAlign w:val="top"/>
          </w:tcPr>
          <w:p w:rsidR="5C495E43" w:rsidP="5C495E43" w:rsidRDefault="5C495E43" w14:paraId="3D224EF0" w14:textId="42EC6874">
            <w:pPr>
              <w:pStyle w:val="TableParagraph"/>
              <w:widowControl w:val="0"/>
              <w:spacing w:before="19"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Fa il bagno da solo (entra ed esce dalla vasca da solo).</w:t>
            </w:r>
          </w:p>
        </w:tc>
        <w:tc>
          <w:tcPr>
            <w:tcW w:w="484" w:type="dxa"/>
            <w:tcMar/>
            <w:vAlign w:val="top"/>
          </w:tcPr>
          <w:p w:rsidR="5C495E43" w:rsidP="5C495E43" w:rsidRDefault="5C495E43" w14:paraId="61BDD4D5" w14:textId="4D9B4351">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05AD57D2">
        <w:trPr>
          <w:trHeight w:val="300"/>
        </w:trPr>
        <w:tc>
          <w:tcPr>
            <w:tcW w:w="720" w:type="dxa"/>
            <w:tcMar/>
            <w:vAlign w:val="top"/>
          </w:tcPr>
          <w:p w:rsidR="5C495E43" w:rsidP="5C495E43" w:rsidRDefault="5C495E43" w14:paraId="25293891" w14:textId="520E8DBA">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26" w:type="dxa"/>
            <w:tcMar/>
            <w:vAlign w:val="top"/>
          </w:tcPr>
          <w:p w:rsidR="5C495E43" w:rsidP="5C495E43" w:rsidRDefault="5C495E43" w14:paraId="20F6D721" w14:textId="55FB2934">
            <w:pPr>
              <w:pStyle w:val="TableParagraph"/>
              <w:widowControl w:val="0"/>
              <w:spacing w:before="19"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Ha bisogno di assistenza soltanto nella pulizia di una parte del corpo (es. dorso).</w:t>
            </w:r>
          </w:p>
        </w:tc>
        <w:tc>
          <w:tcPr>
            <w:tcW w:w="484" w:type="dxa"/>
            <w:tcMar/>
            <w:vAlign w:val="top"/>
          </w:tcPr>
          <w:p w:rsidR="5C495E43" w:rsidP="5C495E43" w:rsidRDefault="5C495E43" w14:paraId="2C2AFAAA" w14:textId="6098BEF8">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290B6647">
        <w:trPr>
          <w:trHeight w:val="300"/>
        </w:trPr>
        <w:tc>
          <w:tcPr>
            <w:tcW w:w="720" w:type="dxa"/>
            <w:tcMar/>
            <w:vAlign w:val="top"/>
          </w:tcPr>
          <w:p w:rsidR="5C495E43" w:rsidP="5C495E43" w:rsidRDefault="5C495E43" w14:paraId="52D8FB85" w14:textId="13C4794C">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26" w:type="dxa"/>
            <w:tcMar/>
            <w:vAlign w:val="top"/>
          </w:tcPr>
          <w:p w:rsidR="5C495E43" w:rsidP="5C495E43" w:rsidRDefault="5C495E43" w14:paraId="557E5670" w14:textId="1393E413">
            <w:pPr>
              <w:pStyle w:val="TableParagraph"/>
              <w:widowControl w:val="0"/>
              <w:spacing w:before="18"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Ha bisogno di assistenza per più di una parte del corpo.</w:t>
            </w:r>
          </w:p>
        </w:tc>
        <w:tc>
          <w:tcPr>
            <w:tcW w:w="484" w:type="dxa"/>
            <w:tcMar/>
            <w:vAlign w:val="top"/>
          </w:tcPr>
          <w:p w:rsidR="5C495E43" w:rsidP="5C495E43" w:rsidRDefault="5C495E43" w14:paraId="12EEEDF8" w14:textId="4B4F61B1">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20"/>
        <w:gridCol w:w="8415"/>
        <w:gridCol w:w="495"/>
      </w:tblGrid>
      <w:tr w:rsidR="5C495E43" w:rsidTr="5C495E43" w14:paraId="097767BE">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D30C21F" w14:textId="7071217E">
            <w:pPr>
              <w:pStyle w:val="TableParagraph"/>
              <w:widowControl w:val="0"/>
              <w:spacing w:before="6" w:after="0" w:line="240" w:lineRule="auto"/>
              <w:ind w:left="20"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B)</w:t>
            </w:r>
          </w:p>
        </w:tc>
        <w:tc>
          <w:tcPr>
            <w:tcW w:w="84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4F9EDD9" w14:textId="0D684289">
            <w:pPr>
              <w:pStyle w:val="TableParagraph"/>
              <w:widowControl w:val="0"/>
              <w:spacing w:before="6" w:after="0" w:line="240" w:lineRule="auto"/>
              <w:ind w:left="123"/>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strike w:val="0"/>
                <w:dstrike w:val="0"/>
                <w:color w:val="000000" w:themeColor="text1" w:themeTint="FF" w:themeShade="FF"/>
                <w:sz w:val="20"/>
                <w:szCs w:val="20"/>
                <w:u w:val="single"/>
                <w:lang w:val="it-IT"/>
              </w:rPr>
              <w:t>VESTIRSI</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 xml:space="preserve"> (prendere i vestiti dall’armadio e/o cassetti, inclusa biancheria intima, vestiti,</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 xml:space="preserve"> </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uso delle allacciature e delle bretelle se utilizzate)</w:t>
            </w:r>
          </w:p>
        </w:tc>
        <w:tc>
          <w:tcPr>
            <w:tcW w:w="49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5CC975A" w14:textId="2E22756C">
            <w:pPr>
              <w:pStyle w:val="TableParagraph"/>
              <w:spacing w:line="240" w:lineRule="auto"/>
              <w:rPr>
                <w:rFonts w:ascii="Tahoma" w:hAnsi="Tahoma" w:eastAsia="Tahoma" w:cs="Tahoma"/>
                <w:b w:val="1"/>
                <w:bCs w:val="1"/>
                <w:i w:val="0"/>
                <w:iCs w:val="0"/>
                <w:caps w:val="0"/>
                <w:smallCaps w:val="0"/>
                <w:strike w:val="0"/>
                <w:dstrike w:val="0"/>
                <w:color w:val="000000" w:themeColor="text1" w:themeTint="FF" w:themeShade="FF"/>
                <w:sz w:val="20"/>
                <w:szCs w:val="20"/>
                <w:u w:val="none"/>
                <w:lang w:val="it-IT"/>
              </w:rPr>
            </w:pPr>
          </w:p>
        </w:tc>
      </w:tr>
      <w:tr w:rsidR="5C495E43" w:rsidTr="5C495E43" w14:paraId="54A20A59">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3848455" w14:textId="5CA68AAD">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D866AE6" w14:textId="22F104AE">
            <w:pPr>
              <w:pStyle w:val="TableParagraph"/>
              <w:widowControl w:val="0"/>
              <w:spacing w:before="19"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Prende i vestiti e si veste completamente senza bisogno di assistenza.</w:t>
            </w:r>
          </w:p>
        </w:tc>
        <w:tc>
          <w:tcPr>
            <w:tcW w:w="49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05C284F" w14:textId="04D15F70">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0262A61E">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DD4BC03" w14:textId="2380687F">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4ADD12A" w14:textId="35E18736">
            <w:pPr>
              <w:pStyle w:val="TableParagraph"/>
              <w:widowControl w:val="0"/>
              <w:spacing w:before="18"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Prende i vestiti e si veste senza bisogno di assistenza eccetto che per allacciare le</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 xml:space="preserve"> </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scarpe.</w:t>
            </w:r>
          </w:p>
        </w:tc>
        <w:tc>
          <w:tcPr>
            <w:tcW w:w="49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B400368" w14:textId="457EDFC8">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1A9E7DB2">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C8E91DD" w14:textId="1F279D50">
            <w:pPr>
              <w:pStyle w:val="TableParagraph"/>
              <w:widowControl w:val="0"/>
              <w:spacing w:before="20"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3EBD23E" w14:textId="09BB0BEB">
            <w:pPr>
              <w:pStyle w:val="TableParagraph"/>
              <w:widowControl w:val="0"/>
              <w:spacing w:before="20"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Ha bisogno di assistenza nel prendere i vestiti o nel vestirsi oppure rimane parzialmente</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 xml:space="preserve"> </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o completamente svestito.</w:t>
            </w:r>
          </w:p>
        </w:tc>
        <w:tc>
          <w:tcPr>
            <w:tcW w:w="49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61E8E94" w14:textId="4928F789">
            <w:pPr>
              <w:pStyle w:val="TableParagraph"/>
              <w:spacing w:line="240" w:lineRule="auto"/>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35"/>
        <w:gridCol w:w="8414"/>
        <w:gridCol w:w="481"/>
      </w:tblGrid>
      <w:tr w:rsidR="5C495E43" w:rsidTr="5C495E43" w14:paraId="48BD29CB">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7B24CCF" w14:textId="4CA5FC11">
            <w:pPr>
              <w:pStyle w:val="TableParagraph"/>
              <w:widowControl w:val="0"/>
              <w:spacing w:before="3" w:after="0" w:line="240" w:lineRule="auto"/>
              <w:ind w:left="61"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C)</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A042050" w14:textId="558167F8">
            <w:pPr>
              <w:pStyle w:val="TableParagraph"/>
              <w:widowControl w:val="0"/>
              <w:spacing w:before="3" w:after="0" w:line="240" w:lineRule="auto"/>
              <w:ind w:left="123"/>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strike w:val="0"/>
                <w:dstrike w:val="0"/>
                <w:color w:val="000000" w:themeColor="text1" w:themeTint="FF" w:themeShade="FF"/>
                <w:sz w:val="20"/>
                <w:szCs w:val="20"/>
                <w:u w:val="single"/>
                <w:lang w:val="it-IT"/>
              </w:rPr>
              <w:t>TOILETTE</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 xml:space="preserve"> (andare nella stanza da bagno per la minzione e l'evacuazione,</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 xml:space="preserve"> </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pulirsi,</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 xml:space="preserve"> </w:t>
            </w:r>
            <w:r w:rsidRPr="5C495E43" w:rsidR="5C495E43">
              <w:rPr>
                <w:rFonts w:ascii="Tahoma" w:hAnsi="Tahoma" w:eastAsia="Tahoma" w:cs="Tahoma"/>
                <w:b w:val="1"/>
                <w:bCs w:val="1"/>
                <w:i w:val="0"/>
                <w:iCs w:val="0"/>
                <w:caps w:val="0"/>
                <w:smallCaps w:val="0"/>
                <w:color w:val="000000" w:themeColor="text1" w:themeTint="FF" w:themeShade="FF"/>
                <w:sz w:val="20"/>
                <w:szCs w:val="20"/>
                <w:lang w:val="it-IT"/>
              </w:rPr>
              <w:t>rivestirsi)</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E3C0C36" w14:textId="6A400E02">
            <w:pPr>
              <w:pStyle w:val="TableParagraph"/>
              <w:widowControl w:val="0"/>
              <w:suppressLineNumbers w:val="0"/>
              <w:bidi w:val="0"/>
              <w:spacing w:before="0" w:beforeAutospacing="off" w:after="0" w:afterAutospacing="off" w:line="240" w:lineRule="auto"/>
              <w:ind w:left="0" w:right="0"/>
              <w:jc w:val="left"/>
              <w:rPr>
                <w:rFonts w:ascii="Tahoma" w:hAnsi="Tahoma" w:eastAsia="Tahoma" w:cs="Tahoma"/>
                <w:b w:val="1"/>
                <w:bCs w:val="1"/>
                <w:i w:val="0"/>
                <w:iCs w:val="0"/>
                <w:caps w:val="0"/>
                <w:smallCaps w:val="0"/>
                <w:strike w:val="0"/>
                <w:dstrike w:val="0"/>
                <w:color w:val="000000" w:themeColor="text1" w:themeTint="FF" w:themeShade="FF"/>
                <w:sz w:val="20"/>
                <w:szCs w:val="20"/>
                <w:u w:val="none"/>
              </w:rPr>
            </w:pPr>
          </w:p>
        </w:tc>
      </w:tr>
      <w:tr w:rsidR="5C495E43" w:rsidTr="5C495E43" w14:paraId="759C6510">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DDE7F37" w14:textId="4BC4E186">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38C4EB5" w14:textId="6C80547E">
            <w:pPr>
              <w:pStyle w:val="TableParagraph"/>
              <w:widowControl w:val="0"/>
              <w:spacing w:before="19" w:after="0" w:line="288"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Va in bagno, si pulisce e si riveste senza bisogno di assistenza (può utilizzare mezzi di supporto come bastone, deambulatore o seggiola a rotelle, può usare vaso da notte</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 xml:space="preserve"> </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o comoda svuotandoli al mattino).</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7E628DC" w14:textId="1B2357DE">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5064C61C">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FF7F530" w14:textId="2F4E88B9">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FD5E110" w14:textId="35FBF1B9">
            <w:pPr>
              <w:pStyle w:val="TableParagraph"/>
              <w:widowControl w:val="0"/>
              <w:spacing w:before="18"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Ha bisogno di assistenza nell’andare in bagno o nel pulirsi o nel rivestirsi o nell’uso del</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 xml:space="preserve"> </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vaso da notte o della comoda.</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D00B4CC" w14:textId="1BF75B00">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43EAD289">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1DFD525" w14:textId="6A51B7A1">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A392E43" w14:textId="65C53957">
            <w:pPr>
              <w:pStyle w:val="TableParagraph"/>
              <w:widowControl w:val="0"/>
              <w:suppressLineNumbers w:val="0"/>
              <w:bidi w:val="0"/>
              <w:spacing w:before="18" w:beforeAutospacing="off" w:after="0" w:afterAutospacing="off" w:line="240" w:lineRule="auto"/>
              <w:ind w:left="123" w:right="0"/>
              <w:jc w:val="left"/>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Non si reca in bagno per l’evacuazione</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4C00C53" w14:textId="53317FA8">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35"/>
        <w:gridCol w:w="8399"/>
        <w:gridCol w:w="496"/>
      </w:tblGrid>
      <w:tr w:rsidR="5C495E43" w:rsidTr="5C495E43" w14:paraId="200A1F3A">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07AD4BB" w14:textId="1F6FB8C7">
            <w:pPr>
              <w:pStyle w:val="TableParagraph"/>
              <w:widowControl w:val="0"/>
              <w:spacing w:before="3" w:after="0" w:line="240" w:lineRule="auto"/>
              <w:ind w:left="44"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D)</w:t>
            </w:r>
          </w:p>
        </w:tc>
        <w:tc>
          <w:tcPr>
            <w:tcW w:w="8399"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E5EB05C" w14:textId="40E8F5D8">
            <w:pPr>
              <w:pStyle w:val="TableParagraph"/>
              <w:widowControl w:val="0"/>
              <w:spacing w:before="3" w:after="0" w:line="240" w:lineRule="auto"/>
              <w:ind w:left="123"/>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strike w:val="0"/>
                <w:dstrike w:val="0"/>
                <w:color w:val="000000" w:themeColor="text1" w:themeTint="FF" w:themeShade="FF"/>
                <w:sz w:val="20"/>
                <w:szCs w:val="20"/>
                <w:u w:val="single"/>
                <w:lang w:val="it-IT"/>
              </w:rPr>
              <w:t>SPOSTARSI</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28BD945" w14:textId="040111AD">
            <w:pPr>
              <w:widowControl w:val="0"/>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p>
        </w:tc>
      </w:tr>
      <w:tr w:rsidR="5C495E43" w:rsidTr="5C495E43" w14:paraId="2C234B3E">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CB5E82F" w14:textId="3D6FC1E6">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399"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3DBB527" w14:textId="495B8AF4">
            <w:pPr>
              <w:pStyle w:val="TableParagraph"/>
              <w:widowControl w:val="0"/>
              <w:spacing w:before="18"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Si sposta dentro e fuori dal letto e in poltrona senza assistenza (eventualmente con</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 xml:space="preserve"> </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canadesi o deambulatore).</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3B679E8" w14:textId="0CFFBD2F">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13F9A3B7">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3CF43DD" w14:textId="39ACEF79">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399"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E21B9F8" w14:textId="4261ED37">
            <w:pPr>
              <w:pStyle w:val="TableParagraph"/>
              <w:widowControl w:val="0"/>
              <w:spacing w:before="19"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Compie questi trasferimenti se aiutato.</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DEECC99" w14:textId="3687852E">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427442EC">
        <w:trPr>
          <w:trHeight w:val="300"/>
        </w:trPr>
        <w:tc>
          <w:tcPr>
            <w:tcW w:w="73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E592C88" w14:textId="7AC1101F">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399"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1FD8F1E" w14:textId="56D40B91">
            <w:pPr>
              <w:pStyle w:val="TableParagraph"/>
              <w:widowControl w:val="0"/>
              <w:spacing w:before="18"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Allettato, non esce dal letto.</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2B7149A" w14:textId="2A02D721">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20"/>
        <w:gridCol w:w="8414"/>
        <w:gridCol w:w="496"/>
      </w:tblGrid>
      <w:tr w:rsidR="5C495E43" w:rsidTr="5C495E43" w14:paraId="54F06B20">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8E6489B" w14:textId="5661EB80">
            <w:pPr>
              <w:pStyle w:val="TableParagraph"/>
              <w:widowControl w:val="0"/>
              <w:spacing w:before="6" w:after="0" w:line="240" w:lineRule="auto"/>
              <w:ind w:left="8"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E)</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39AFAA5D" w14:textId="1795EA92">
            <w:pPr>
              <w:pStyle w:val="TableParagraph"/>
              <w:widowControl w:val="0"/>
              <w:spacing w:before="6" w:after="0" w:line="240" w:lineRule="auto"/>
              <w:ind w:left="123"/>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strike w:val="0"/>
                <w:dstrike w:val="0"/>
                <w:color w:val="000000" w:themeColor="text1" w:themeTint="FF" w:themeShade="FF"/>
                <w:sz w:val="20"/>
                <w:szCs w:val="20"/>
                <w:u w:val="single"/>
                <w:lang w:val="it-IT"/>
              </w:rPr>
              <w:t>CONTINENZA DI FECI ED URINE</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4AA86F3" w14:textId="38F913C7">
            <w:pPr>
              <w:widowControl w:val="0"/>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p>
        </w:tc>
      </w:tr>
      <w:tr w:rsidR="5C495E43" w:rsidTr="5C495E43" w14:paraId="370417C9">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BD9D714" w14:textId="4B548ADE">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4AC30C3" w14:textId="26EC8FFE">
            <w:pPr>
              <w:pStyle w:val="TableParagraph"/>
              <w:widowControl w:val="0"/>
              <w:spacing w:before="18"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Controlla completamente feci e urine.</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74DA9A1" w14:textId="6F9F5CA3">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601FC305">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73F24D0" w14:textId="36F2345C">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9078859" w14:textId="384AA478">
            <w:pPr>
              <w:pStyle w:val="TableParagraph"/>
              <w:widowControl w:val="0"/>
              <w:spacing w:before="19"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“Incidenti” occasionali.</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700D1D28" w14:textId="5AB0EA50">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7E2826C4">
        <w:trPr>
          <w:trHeight w:val="300"/>
        </w:trPr>
        <w:tc>
          <w:tcPr>
            <w:tcW w:w="720"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E26242B" w14:textId="241A9D19">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1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CB6168F" w14:textId="3976A0A0">
            <w:pPr>
              <w:pStyle w:val="TableParagraph"/>
              <w:widowControl w:val="0"/>
              <w:spacing w:before="18"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Necessità di supervisione per il controllo di feci e urine, usa il catetere, è</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 xml:space="preserve"> </w:t>
            </w: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incontinente.</w:t>
            </w:r>
          </w:p>
        </w:tc>
        <w:tc>
          <w:tcPr>
            <w:tcW w:w="496"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EE3C080" w14:textId="137F584D">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bl>
    <w:tbl>
      <w:tblPr>
        <w:tblStyle w:val="Grigliatabella"/>
        <w:tblW w:w="0" w:type="auto"/>
        <w:tblBorders>
          <w:top w:val="single" w:sz="6"/>
          <w:left w:val="single" w:sz="6"/>
          <w:bottom w:val="single" w:sz="6"/>
          <w:right w:val="single" w:sz="6"/>
        </w:tblBorders>
        <w:tblLayout w:type="fixed"/>
        <w:tblLook w:val="0000" w:firstRow="0" w:lastRow="0" w:firstColumn="0" w:lastColumn="0" w:noHBand="0" w:noVBand="0"/>
      </w:tblPr>
      <w:tblGrid>
        <w:gridCol w:w="705"/>
        <w:gridCol w:w="8444"/>
        <w:gridCol w:w="481"/>
      </w:tblGrid>
      <w:tr w:rsidR="5C495E43" w:rsidTr="5C495E43" w14:paraId="1BA88954">
        <w:trPr>
          <w:trHeight w:val="300"/>
        </w:trPr>
        <w:tc>
          <w:tcPr>
            <w:tcW w:w="70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D5741C4" w14:textId="283F8D43">
            <w:pPr>
              <w:pStyle w:val="TableParagraph"/>
              <w:widowControl w:val="0"/>
              <w:spacing w:before="6" w:after="0" w:line="240" w:lineRule="auto"/>
              <w:ind w:right="64"/>
              <w:jc w:val="center"/>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color w:val="000000" w:themeColor="text1" w:themeTint="FF" w:themeShade="FF"/>
                <w:sz w:val="20"/>
                <w:szCs w:val="20"/>
                <w:lang w:val="it-IT"/>
              </w:rPr>
              <w:t>F)</w:t>
            </w:r>
          </w:p>
        </w:tc>
        <w:tc>
          <w:tcPr>
            <w:tcW w:w="844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778FBF4" w14:textId="668C146B">
            <w:pPr>
              <w:pStyle w:val="TableParagraph"/>
              <w:widowControl w:val="0"/>
              <w:spacing w:before="6" w:after="0" w:line="240" w:lineRule="auto"/>
              <w:ind w:left="123"/>
              <w:rPr>
                <w:rFonts w:ascii="Tahoma" w:hAnsi="Tahoma" w:eastAsia="Tahoma" w:cs="Tahoma"/>
                <w:b w:val="0"/>
                <w:bCs w:val="0"/>
                <w:i w:val="0"/>
                <w:iCs w:val="0"/>
                <w:caps w:val="0"/>
                <w:smallCaps w:val="0"/>
                <w:color w:val="000000" w:themeColor="text1" w:themeTint="FF" w:themeShade="FF"/>
                <w:sz w:val="20"/>
                <w:szCs w:val="20"/>
              </w:rPr>
            </w:pPr>
            <w:r w:rsidRPr="5C495E43" w:rsidR="5C495E43">
              <w:rPr>
                <w:rFonts w:ascii="Tahoma" w:hAnsi="Tahoma" w:eastAsia="Tahoma" w:cs="Tahoma"/>
                <w:b w:val="1"/>
                <w:bCs w:val="1"/>
                <w:i w:val="0"/>
                <w:iCs w:val="0"/>
                <w:caps w:val="0"/>
                <w:smallCaps w:val="0"/>
                <w:strike w:val="0"/>
                <w:dstrike w:val="0"/>
                <w:color w:val="000000" w:themeColor="text1" w:themeTint="FF" w:themeShade="FF"/>
                <w:sz w:val="20"/>
                <w:szCs w:val="20"/>
                <w:u w:val="single"/>
                <w:lang w:val="it-IT"/>
              </w:rPr>
              <w:t>ALIMENTAZIONE</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2F840873" w14:textId="27369EDE">
            <w:pPr>
              <w:widowControl w:val="0"/>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p>
        </w:tc>
      </w:tr>
      <w:tr w:rsidR="5C495E43" w:rsidTr="5C495E43" w14:paraId="7AB87D04">
        <w:trPr>
          <w:trHeight w:val="300"/>
        </w:trPr>
        <w:tc>
          <w:tcPr>
            <w:tcW w:w="70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8AAC9B7" w14:textId="749A70B5">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1)</w:t>
            </w:r>
          </w:p>
        </w:tc>
        <w:tc>
          <w:tcPr>
            <w:tcW w:w="844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C5D2A6C" w14:textId="13BE87C1">
            <w:pPr>
              <w:pStyle w:val="TableParagraph"/>
              <w:widowControl w:val="0"/>
              <w:spacing w:before="18"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Senza assistenza.</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11031629" w14:textId="202A0E0D">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7AB238F8">
        <w:trPr>
          <w:trHeight w:val="300"/>
        </w:trPr>
        <w:tc>
          <w:tcPr>
            <w:tcW w:w="70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44123B63" w14:textId="45940F15">
            <w:pPr>
              <w:pStyle w:val="TableParagraph"/>
              <w:widowControl w:val="0"/>
              <w:spacing w:before="19"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2)</w:t>
            </w:r>
          </w:p>
        </w:tc>
        <w:tc>
          <w:tcPr>
            <w:tcW w:w="844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0258895" w14:textId="7D66F296">
            <w:pPr>
              <w:pStyle w:val="TableParagraph"/>
              <w:widowControl w:val="0"/>
              <w:spacing w:before="19"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Assistenza solo per tagliare la carne o imburrare il pane.</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8612F22" w14:textId="5256C125">
            <w:pPr>
              <w:pStyle w:val="TableParagraph"/>
              <w:widowControl w:val="0"/>
              <w:spacing w:before="19"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r w:rsidR="5C495E43" w:rsidTr="5C495E43" w14:paraId="176762F8">
        <w:trPr>
          <w:trHeight w:val="300"/>
        </w:trPr>
        <w:tc>
          <w:tcPr>
            <w:tcW w:w="70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03CBB1E5" w14:textId="1B9A9719">
            <w:pPr>
              <w:pStyle w:val="TableParagraph"/>
              <w:widowControl w:val="0"/>
              <w:spacing w:before="18" w:after="0" w:line="240" w:lineRule="auto"/>
              <w:ind w:left="13" w:right="64"/>
              <w:jc w:val="center"/>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3)</w:t>
            </w:r>
          </w:p>
        </w:tc>
        <w:tc>
          <w:tcPr>
            <w:tcW w:w="8444"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5FD678FC" w14:textId="247298AB">
            <w:pPr>
              <w:pStyle w:val="TableParagraph"/>
              <w:widowControl w:val="0"/>
              <w:spacing w:before="18"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Richiede assistenza per portare il cibo alla bocca o viene nutrito parzialmente o</w:t>
            </w:r>
          </w:p>
          <w:p w:rsidR="5C495E43" w:rsidP="5C495E43" w:rsidRDefault="5C495E43" w14:paraId="522BCD24" w14:textId="295A31C4">
            <w:pPr>
              <w:pStyle w:val="TableParagraph"/>
              <w:widowControl w:val="0"/>
              <w:spacing w:before="53" w:after="0" w:line="240" w:lineRule="auto"/>
              <w:ind w:left="123"/>
              <w:rPr>
                <w:rFonts w:ascii="Verdana" w:hAnsi="Verdana" w:eastAsia="Verdana" w:cs="Verdana"/>
                <w:b w:val="0"/>
                <w:bCs w:val="0"/>
                <w:i w:val="0"/>
                <w:iCs w:val="0"/>
                <w:caps w:val="0"/>
                <w:smallCaps w:val="0"/>
                <w:color w:val="000000" w:themeColor="text1" w:themeTint="FF" w:themeShade="FF"/>
                <w:sz w:val="20"/>
                <w:szCs w:val="20"/>
              </w:rPr>
            </w:pPr>
            <w:r w:rsidRPr="5C495E43" w:rsidR="5C495E43">
              <w:rPr>
                <w:rFonts w:ascii="Verdana" w:hAnsi="Verdana" w:eastAsia="Verdana" w:cs="Verdana"/>
                <w:b w:val="0"/>
                <w:bCs w:val="0"/>
                <w:i w:val="0"/>
                <w:iCs w:val="0"/>
                <w:caps w:val="0"/>
                <w:smallCaps w:val="0"/>
                <w:color w:val="000000" w:themeColor="text1" w:themeTint="FF" w:themeShade="FF"/>
                <w:sz w:val="20"/>
                <w:szCs w:val="20"/>
                <w:lang w:val="it-IT"/>
              </w:rPr>
              <w:t>completamente per via parenterale.</w:t>
            </w:r>
          </w:p>
        </w:tc>
        <w:tc>
          <w:tcPr>
            <w:tcW w:w="481"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5C495E43" w:rsidP="5C495E43" w:rsidRDefault="5C495E43" w14:paraId="672C94D6" w14:textId="202E95A5">
            <w:pPr>
              <w:pStyle w:val="TableParagraph"/>
              <w:widowControl w:val="0"/>
              <w:spacing w:before="18" w:after="0" w:line="240" w:lineRule="auto"/>
              <w:ind w:left="7"/>
              <w:jc w:val="center"/>
              <w:rPr>
                <w:rFonts w:ascii="Verdana" w:hAnsi="Verdana" w:eastAsia="Verdana" w:cs="Verdana"/>
                <w:b w:val="0"/>
                <w:bCs w:val="0"/>
                <w:i w:val="0"/>
                <w:iCs w:val="0"/>
                <w:caps w:val="0"/>
                <w:smallCaps w:val="0"/>
                <w:color w:val="000000" w:themeColor="text1" w:themeTint="FF" w:themeShade="FF"/>
                <w:sz w:val="20"/>
                <w:szCs w:val="20"/>
                <w:lang w:val="it-IT"/>
              </w:rPr>
            </w:pPr>
          </w:p>
        </w:tc>
      </w:tr>
    </w:tbl>
    <w:p w:rsidR="5C495E43" w:rsidP="5C495E43" w:rsidRDefault="5C495E43" w14:paraId="4626E514" w14:textId="6364E7C8">
      <w:pPr>
        <w:pStyle w:val="Normale"/>
        <w:jc w:val="both"/>
        <w:rPr>
          <w:rFonts w:eastAsia="Century Gothic"/>
          <w:color w:val="000000" w:themeColor="text1" w:themeTint="FF" w:themeShade="FF"/>
          <w:lang w:val="it-IT"/>
        </w:rPr>
      </w:pPr>
    </w:p>
    <w:p w:rsidRPr="00256EA8" w:rsidR="00256EA8" w:rsidP="00256EA8" w:rsidRDefault="00256EA8" w14:paraId="1038344C" w14:textId="77777777">
      <w:pPr>
        <w:pStyle w:val="Default"/>
        <w:jc w:val="center"/>
        <w:rPr>
          <w:rFonts w:ascii="Times New Roman" w:hAnsi="Times New Roman" w:eastAsia="Century Gothic" w:cs="Times New Roman"/>
          <w:b/>
          <w:bCs/>
          <w:color w:val="auto"/>
        </w:rPr>
      </w:pPr>
      <w:r w:rsidRPr="00256EA8">
        <w:rPr>
          <w:rFonts w:ascii="Times New Roman" w:hAnsi="Times New Roman" w:eastAsia="Century Gothic" w:cs="Times New Roman"/>
          <w:b/>
          <w:bCs/>
          <w:color w:val="auto"/>
        </w:rPr>
        <w:t xml:space="preserve">CHIEDE </w:t>
      </w:r>
    </w:p>
    <w:p w:rsidRPr="00256EA8" w:rsidR="00256EA8" w:rsidP="00256EA8" w:rsidRDefault="00256EA8" w14:paraId="573AF697" w14:textId="77777777">
      <w:pPr>
        <w:pStyle w:val="Default"/>
        <w:jc w:val="center"/>
        <w:rPr>
          <w:rFonts w:ascii="Times New Roman" w:hAnsi="Times New Roman" w:eastAsia="Century Gothic" w:cs="Times New Roman"/>
          <w:b/>
          <w:bCs/>
          <w:color w:val="auto"/>
        </w:rPr>
      </w:pPr>
    </w:p>
    <w:p w:rsidRPr="00256EA8" w:rsidR="00256EA8" w:rsidP="00256EA8" w:rsidRDefault="00256EA8" w14:paraId="0C12D46D" w14:textId="6044912B">
      <w:pPr>
        <w:pStyle w:val="Default"/>
        <w:numPr>
          <w:ilvl w:val="0"/>
          <w:numId w:val="39"/>
        </w:numPr>
        <w:suppressAutoHyphens/>
        <w:adjustRightInd/>
        <w:jc w:val="both"/>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Di accedere alla valutazione della presente istanza richiedendo uno dei seguenti </w:t>
      </w:r>
      <w:r w:rsidRPr="00256EA8">
        <w:rPr>
          <w:rFonts w:ascii="Times New Roman" w:hAnsi="Times New Roman" w:eastAsia="Century Gothic" w:cs="Times New Roman"/>
          <w:color w:val="auto"/>
          <w:u w:val="single"/>
        </w:rPr>
        <w:t>sostegni gestionali</w:t>
      </w:r>
      <w:r w:rsidRPr="00256EA8">
        <w:rPr>
          <w:rFonts w:ascii="Times New Roman" w:hAnsi="Times New Roman" w:eastAsia="Century Gothic" w:cs="Times New Roman"/>
          <w:color w:val="auto"/>
          <w:u w:val="single"/>
        </w:rPr>
        <w:t>*</w:t>
      </w:r>
      <w:r w:rsidRPr="00256EA8">
        <w:rPr>
          <w:rFonts w:ascii="Times New Roman" w:hAnsi="Times New Roman" w:eastAsia="Century Gothic" w:cs="Times New Roman"/>
          <w:color w:val="auto"/>
        </w:rPr>
        <w:t>:</w:t>
      </w:r>
    </w:p>
    <w:p w:rsidRPr="00256EA8" w:rsidR="00256EA8" w:rsidP="00256EA8" w:rsidRDefault="00256EA8" w14:paraId="496C1DB5" w14:textId="44A85999">
      <w:pPr>
        <w:pStyle w:val="Default"/>
        <w:numPr>
          <w:ilvl w:val="1"/>
          <w:numId w:val="39"/>
        </w:numPr>
        <w:suppressAutoHyphens/>
        <w:adjustRightInd/>
        <w:jc w:val="both"/>
        <w:textAlignment w:val="baseline"/>
        <w:rPr>
          <w:rFonts w:ascii="Times New Roman" w:hAnsi="Times New Roman" w:eastAsia="Century Gothic" w:cs="Times New Roman"/>
          <w:color w:val="auto"/>
        </w:rPr>
      </w:pPr>
      <w:r w:rsidRPr="380E4F52" w:rsidR="00256EA8">
        <w:rPr>
          <w:rFonts w:ascii="Times New Roman" w:hAnsi="Times New Roman" w:eastAsia="Century Gothic" w:cs="Times New Roman"/>
          <w:color w:val="auto"/>
        </w:rPr>
        <w:t>Accompagnamento all’autonomia</w:t>
      </w:r>
      <w:r w:rsidRPr="380E4F52" w:rsidR="00256EA8">
        <w:rPr>
          <w:rFonts w:ascii="Times New Roman" w:hAnsi="Times New Roman" w:eastAsia="Century Gothic" w:cs="Times New Roman"/>
          <w:color w:val="auto"/>
        </w:rPr>
        <w:t xml:space="preserve">*: </w:t>
      </w:r>
    </w:p>
    <w:p w:rsidRPr="00256EA8" w:rsidR="00256EA8" w:rsidP="380E4F52" w:rsidRDefault="00256EA8" w14:paraId="388587FA" w14:textId="1C81ACDE">
      <w:pPr>
        <w:pStyle w:val="Default"/>
        <w:numPr>
          <w:ilvl w:val="0"/>
          <w:numId w:val="44"/>
        </w:numPr>
        <w:suppressLineNumbers w:val="0"/>
        <w:bidi w:val="0"/>
        <w:spacing w:before="0" w:beforeAutospacing="off" w:after="0" w:afterAutospacing="off" w:line="259" w:lineRule="auto"/>
        <w:ind w:right="0"/>
        <w:jc w:val="both"/>
        <w:rPr>
          <w:rFonts w:ascii="Times New Roman" w:hAnsi="Times New Roman" w:eastAsia="Century Gothic" w:cs="Times New Roman"/>
          <w:color w:val="auto"/>
        </w:rPr>
      </w:pPr>
      <w:r w:rsidRPr="380E4F52" w:rsidR="00256EA8">
        <w:rPr>
          <w:rFonts w:ascii="Times New Roman" w:hAnsi="Times New Roman" w:eastAsia="Century Gothic" w:cs="Times New Roman"/>
          <w:color w:val="auto"/>
        </w:rPr>
        <w:t>Durante noi</w:t>
      </w:r>
    </w:p>
    <w:p w:rsidRPr="00256EA8" w:rsidR="00256EA8" w:rsidP="380E4F52" w:rsidRDefault="00256EA8" w14:paraId="75BE604D" w14:textId="1C81ACDE">
      <w:pPr>
        <w:pStyle w:val="Default"/>
        <w:numPr>
          <w:ilvl w:val="0"/>
          <w:numId w:val="44"/>
        </w:numPr>
        <w:suppressLineNumbers w:val="0"/>
        <w:bidi w:val="0"/>
        <w:spacing w:before="0" w:beforeAutospacing="off" w:after="0" w:afterAutospacing="off" w:line="259" w:lineRule="auto"/>
        <w:ind w:right="0"/>
        <w:jc w:val="both"/>
        <w:rPr>
          <w:rFonts w:ascii="Times New Roman" w:hAnsi="Times New Roman" w:eastAsia="Century Gothic" w:cs="Times New Roman"/>
          <w:color w:val="auto"/>
        </w:rPr>
      </w:pPr>
      <w:r w:rsidRPr="380E4F52" w:rsidR="00256EA8">
        <w:rPr>
          <w:rFonts w:ascii="Times New Roman" w:hAnsi="Times New Roman" w:eastAsia="Century Gothic" w:cs="Times New Roman"/>
          <w:color w:val="auto"/>
        </w:rPr>
        <w:t>P</w:t>
      </w:r>
      <w:r w:rsidRPr="380E4F52" w:rsidR="00256EA8">
        <w:rPr>
          <w:rFonts w:ascii="Times New Roman" w:hAnsi="Times New Roman" w:eastAsia="Century Gothic" w:cs="Times New Roman"/>
          <w:color w:val="auto"/>
        </w:rPr>
        <w:t>rima fase</w:t>
      </w:r>
    </w:p>
    <w:p w:rsidRPr="00256EA8" w:rsidR="00256EA8" w:rsidP="380E4F52" w:rsidRDefault="00256EA8" w14:paraId="23816C0D" w14:textId="1C81ACDE">
      <w:pPr>
        <w:pStyle w:val="Default"/>
        <w:numPr>
          <w:ilvl w:val="0"/>
          <w:numId w:val="44"/>
        </w:numPr>
        <w:suppressLineNumbers w:val="0"/>
        <w:bidi w:val="0"/>
        <w:spacing w:before="0" w:beforeAutospacing="off" w:after="0" w:afterAutospacing="off" w:line="259" w:lineRule="auto"/>
        <w:ind w:right="0"/>
        <w:jc w:val="both"/>
        <w:rPr>
          <w:rFonts w:ascii="Times New Roman" w:hAnsi="Times New Roman" w:eastAsia="Century Gothic" w:cs="Times New Roman"/>
          <w:color w:val="auto"/>
        </w:rPr>
      </w:pPr>
      <w:r w:rsidRPr="380E4F52" w:rsidR="00256EA8">
        <w:rPr>
          <w:rFonts w:ascii="Times New Roman" w:hAnsi="Times New Roman" w:eastAsia="Century Gothic" w:cs="Times New Roman"/>
          <w:color w:val="auto"/>
        </w:rPr>
        <w:t xml:space="preserve">Seconda fase </w:t>
      </w:r>
    </w:p>
    <w:p w:rsidRPr="00256EA8" w:rsidR="00256EA8" w:rsidP="380E4F52" w:rsidRDefault="00256EA8" w14:paraId="371AEECA" w14:textId="1C81ACDE">
      <w:pPr>
        <w:pStyle w:val="Default"/>
        <w:numPr>
          <w:ilvl w:val="0"/>
          <w:numId w:val="44"/>
        </w:numPr>
        <w:suppressLineNumbers w:val="0"/>
        <w:bidi w:val="0"/>
        <w:spacing w:before="0" w:beforeAutospacing="off" w:after="0" w:afterAutospacing="off" w:line="259" w:lineRule="auto"/>
        <w:ind w:right="0"/>
        <w:jc w:val="both"/>
        <w:rPr>
          <w:rFonts w:ascii="Times New Roman" w:hAnsi="Times New Roman" w:eastAsia="Century Gothic" w:cs="Times New Roman"/>
          <w:color w:val="auto"/>
        </w:rPr>
      </w:pPr>
      <w:r w:rsidRPr="380E4F52" w:rsidR="00256EA8">
        <w:rPr>
          <w:rFonts w:ascii="Times New Roman" w:hAnsi="Times New Roman" w:eastAsia="Century Gothic" w:cs="Times New Roman"/>
          <w:color w:val="auto"/>
        </w:rPr>
        <w:t xml:space="preserve">Terza fase </w:t>
      </w:r>
    </w:p>
    <w:p w:rsidRPr="00256EA8" w:rsidR="00256EA8" w:rsidP="00256EA8" w:rsidRDefault="00256EA8" w14:paraId="7301DEA1" w14:textId="77777777">
      <w:pPr>
        <w:pStyle w:val="Default"/>
        <w:suppressAutoHyphens/>
        <w:adjustRightInd/>
        <w:ind w:left="360"/>
        <w:jc w:val="both"/>
        <w:textAlignment w:val="baseline"/>
        <w:rPr>
          <w:rFonts w:ascii="Times New Roman" w:hAnsi="Times New Roman" w:eastAsia="Century Gothic" w:cs="Times New Roman"/>
          <w:color w:val="auto"/>
        </w:rPr>
      </w:pPr>
    </w:p>
    <w:p w:rsidRPr="00256EA8" w:rsidR="00256EA8" w:rsidP="00256EA8" w:rsidRDefault="00256EA8" w14:paraId="53BC86DD" w14:textId="77777777">
      <w:pPr>
        <w:pStyle w:val="Default"/>
        <w:numPr>
          <w:ilvl w:val="1"/>
          <w:numId w:val="39"/>
        </w:numPr>
        <w:suppressAutoHyphens/>
        <w:adjustRightInd/>
        <w:jc w:val="both"/>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Supporto alla residenzialità:</w:t>
      </w:r>
    </w:p>
    <w:p w:rsidRPr="00256EA8" w:rsidR="00256EA8" w:rsidP="07902A6B" w:rsidRDefault="00256EA8" w14:paraId="028EAB86" w14:textId="77777777">
      <w:pPr>
        <w:pStyle w:val="Default"/>
        <w:numPr>
          <w:ilvl w:val="2"/>
          <w:numId w:val="42"/>
        </w:numPr>
        <w:suppressAutoHyphens/>
        <w:adjustRightInd/>
        <w:jc w:val="both"/>
        <w:textAlignment w:val="baseline"/>
        <w:rPr>
          <w:rFonts w:ascii="Times New Roman" w:hAnsi="Times New Roman" w:eastAsia="Century Gothic" w:cs="Times New Roman"/>
          <w:color w:val="auto"/>
        </w:rPr>
      </w:pPr>
      <w:r w:rsidRPr="07902A6B" w:rsidR="00256EA8">
        <w:rPr>
          <w:rFonts w:ascii="Times New Roman" w:hAnsi="Times New Roman" w:eastAsia="Century Gothic" w:cs="Times New Roman"/>
          <w:color w:val="auto"/>
        </w:rPr>
        <w:t>Gruppi appartamento con ente gestore</w:t>
      </w:r>
    </w:p>
    <w:p w:rsidRPr="00256EA8" w:rsidR="00256EA8" w:rsidP="07902A6B" w:rsidRDefault="00256EA8" w14:paraId="3656E1FC" w14:textId="77777777">
      <w:pPr>
        <w:pStyle w:val="Default"/>
        <w:numPr>
          <w:ilvl w:val="2"/>
          <w:numId w:val="42"/>
        </w:numPr>
        <w:suppressAutoHyphens/>
        <w:adjustRightInd/>
        <w:spacing w:line="259" w:lineRule="auto"/>
        <w:jc w:val="both"/>
        <w:textAlignment w:val="baseline"/>
        <w:rPr>
          <w:rFonts w:ascii="Times New Roman" w:hAnsi="Times New Roman" w:eastAsia="Century Gothic" w:cs="Times New Roman"/>
          <w:color w:val="auto"/>
        </w:rPr>
      </w:pPr>
      <w:r w:rsidRPr="07902A6B" w:rsidR="00256EA8">
        <w:rPr>
          <w:rFonts w:ascii="Times New Roman" w:hAnsi="Times New Roman" w:eastAsia="Century Gothic" w:cs="Times New Roman"/>
          <w:color w:val="auto"/>
        </w:rPr>
        <w:t>Residenzialità autogestita</w:t>
      </w:r>
    </w:p>
    <w:p w:rsidRPr="00256EA8" w:rsidR="00256EA8" w:rsidP="07902A6B" w:rsidRDefault="00256EA8" w14:paraId="3E286421" w14:textId="77777777">
      <w:pPr>
        <w:pStyle w:val="Default"/>
        <w:numPr>
          <w:ilvl w:val="2"/>
          <w:numId w:val="42"/>
        </w:numPr>
        <w:suppressAutoHyphens/>
        <w:adjustRightInd/>
        <w:spacing w:line="259" w:lineRule="auto"/>
        <w:jc w:val="both"/>
        <w:textAlignment w:val="baseline"/>
        <w:rPr>
          <w:rFonts w:ascii="Times New Roman" w:hAnsi="Times New Roman" w:eastAsia="Century Gothic" w:cs="Times New Roman"/>
          <w:color w:val="auto"/>
        </w:rPr>
      </w:pPr>
      <w:r w:rsidRPr="07902A6B" w:rsidR="00256EA8">
        <w:rPr>
          <w:rFonts w:ascii="Times New Roman" w:hAnsi="Times New Roman" w:eastAsia="Century Gothic" w:cs="Times New Roman"/>
          <w:color w:val="auto"/>
        </w:rPr>
        <w:t>Cohousing/housing</w:t>
      </w:r>
    </w:p>
    <w:p w:rsidRPr="00256EA8" w:rsidR="00256EA8" w:rsidP="00256EA8" w:rsidRDefault="00256EA8" w14:paraId="2E961FD4" w14:textId="77777777">
      <w:pPr>
        <w:pStyle w:val="Default"/>
        <w:numPr>
          <w:ilvl w:val="1"/>
          <w:numId w:val="39"/>
        </w:numPr>
        <w:suppressAutoHyphens/>
        <w:adjustRightInd/>
        <w:jc w:val="both"/>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lastRenderedPageBreak/>
        <w:t>Ricoveri di pronto intervento/sollievo</w:t>
      </w:r>
    </w:p>
    <w:p w:rsidRPr="00256EA8" w:rsidR="00256EA8" w:rsidP="00256EA8" w:rsidRDefault="00256EA8" w14:paraId="0DB5E7BD" w14:textId="77777777">
      <w:pPr>
        <w:pStyle w:val="paragraph"/>
        <w:spacing w:before="0" w:beforeAutospacing="0" w:after="0" w:afterAutospacing="0"/>
        <w:ind w:left="360"/>
        <w:jc w:val="both"/>
        <w:textAlignment w:val="baseline"/>
        <w:rPr>
          <w:rStyle w:val="normaltextrun"/>
          <w:sz w:val="20"/>
          <w:szCs w:val="20"/>
        </w:rPr>
      </w:pPr>
    </w:p>
    <w:p w:rsidRPr="00256EA8" w:rsidR="00256EA8" w:rsidP="00256EA8" w:rsidRDefault="00256EA8" w14:paraId="3361CA50" w14:textId="4D9FFCE6">
      <w:pPr>
        <w:pStyle w:val="paragraph"/>
        <w:spacing w:before="0" w:beforeAutospacing="0" w:after="0" w:afterAutospacing="0"/>
        <w:ind w:left="360"/>
        <w:jc w:val="both"/>
        <w:textAlignment w:val="baseline"/>
        <w:rPr>
          <w:sz w:val="20"/>
          <w:szCs w:val="20"/>
        </w:rPr>
      </w:pPr>
      <w:r w:rsidRPr="00256EA8">
        <w:rPr>
          <w:rStyle w:val="normaltextrun"/>
          <w:sz w:val="20"/>
          <w:szCs w:val="20"/>
        </w:rPr>
        <w:t xml:space="preserve">*Per la descrizione si chiede di leggere attentamente l’Avviso pubblico e il piano operativo </w:t>
      </w:r>
    </w:p>
    <w:p w:rsidRPr="00256EA8" w:rsidR="00256EA8" w:rsidP="00256EA8" w:rsidRDefault="00256EA8" w14:paraId="504FD9B0" w14:textId="77777777">
      <w:pPr>
        <w:pStyle w:val="Default"/>
        <w:jc w:val="both"/>
        <w:rPr>
          <w:rFonts w:ascii="Times New Roman" w:hAnsi="Times New Roman" w:eastAsia="Century Gothic" w:cs="Times New Roman"/>
          <w:color w:val="auto"/>
        </w:rPr>
      </w:pPr>
    </w:p>
    <w:p w:rsidRPr="00256EA8" w:rsidR="00256EA8" w:rsidP="00256EA8" w:rsidRDefault="00256EA8" w14:paraId="225F0E54" w14:textId="67B5CA39">
      <w:pPr>
        <w:pStyle w:val="Default"/>
        <w:numPr>
          <w:ilvl w:val="0"/>
          <w:numId w:val="39"/>
        </w:numPr>
        <w:suppressAutoHyphens/>
        <w:adjustRightInd/>
        <w:jc w:val="both"/>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Di accedere alla valutazione della presente istanza richiedendo uno dei seguenti </w:t>
      </w:r>
      <w:r w:rsidRPr="00256EA8">
        <w:rPr>
          <w:rFonts w:ascii="Times New Roman" w:hAnsi="Times New Roman" w:eastAsia="Century Gothic" w:cs="Times New Roman"/>
          <w:color w:val="auto"/>
          <w:u w:val="single"/>
        </w:rPr>
        <w:t>sostegni infrastrutturali</w:t>
      </w:r>
      <w:r w:rsidRPr="00256EA8">
        <w:rPr>
          <w:rFonts w:ascii="Times New Roman" w:hAnsi="Times New Roman" w:eastAsia="Century Gothic" w:cs="Times New Roman"/>
          <w:color w:val="auto"/>
        </w:rPr>
        <w:t>:</w:t>
      </w:r>
    </w:p>
    <w:p w:rsidRPr="00256EA8" w:rsidR="00256EA8" w:rsidP="00256EA8" w:rsidRDefault="00256EA8" w14:paraId="33B57ABE" w14:textId="77777777">
      <w:pPr>
        <w:pStyle w:val="Default"/>
        <w:numPr>
          <w:ilvl w:val="1"/>
          <w:numId w:val="39"/>
        </w:numPr>
        <w:suppressAutoHyphens/>
        <w:adjustRightInd/>
        <w:spacing w:line="259" w:lineRule="auto"/>
        <w:jc w:val="both"/>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Spese condominiali</w:t>
      </w:r>
    </w:p>
    <w:p w:rsidRPr="00256EA8" w:rsidR="00256EA8" w:rsidP="00256EA8" w:rsidRDefault="00256EA8" w14:paraId="543296C6" w14:textId="77777777">
      <w:pPr>
        <w:pStyle w:val="Default"/>
        <w:numPr>
          <w:ilvl w:val="1"/>
          <w:numId w:val="39"/>
        </w:numPr>
        <w:suppressAutoHyphens/>
        <w:adjustRightInd/>
        <w:spacing w:line="259" w:lineRule="auto"/>
        <w:jc w:val="both"/>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Spese di locazione</w:t>
      </w:r>
    </w:p>
    <w:p w:rsidRPr="00256EA8" w:rsidR="00256EA8" w:rsidP="00256EA8" w:rsidRDefault="00256EA8" w14:paraId="33CF1C45" w14:textId="77777777">
      <w:pPr>
        <w:pStyle w:val="Default"/>
        <w:numPr>
          <w:ilvl w:val="1"/>
          <w:numId w:val="39"/>
        </w:numPr>
        <w:suppressAutoHyphens/>
        <w:adjustRightInd/>
        <w:spacing w:line="259" w:lineRule="auto"/>
        <w:jc w:val="both"/>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S</w:t>
      </w:r>
      <w:r w:rsidRPr="00256EA8">
        <w:rPr>
          <w:rFonts w:ascii="Times New Roman" w:hAnsi="Times New Roman" w:cs="Times New Roman"/>
        </w:rPr>
        <w:t>pese per adeguamenti per la fruibilità dell’ambiente domestico</w:t>
      </w:r>
    </w:p>
    <w:p w:rsidRPr="00256EA8" w:rsidR="00256EA8" w:rsidP="009C3BF5" w:rsidRDefault="00256EA8" w14:paraId="58356A74" w14:textId="77777777">
      <w:pPr>
        <w:pStyle w:val="Standard"/>
        <w:widowControl w:val="0"/>
        <w:ind w:left="116" w:right="113"/>
        <w:jc w:val="both"/>
        <w:rPr>
          <w:rFonts w:ascii="Times New Roman" w:hAnsi="Times New Roman" w:cs="Times New Roman"/>
          <w:bCs/>
          <w:i/>
          <w:color w:val="000000"/>
          <w:sz w:val="20"/>
          <w:szCs w:val="19"/>
        </w:rPr>
      </w:pPr>
    </w:p>
    <w:p w:rsidRPr="00256EA8" w:rsidR="009C3BF5" w:rsidP="009C3BF5" w:rsidRDefault="009C3BF5" w14:paraId="6D1D536B" w14:textId="56B0D056">
      <w:pPr>
        <w:pStyle w:val="Standard"/>
        <w:widowControl w:val="0"/>
        <w:ind w:left="116" w:right="113"/>
        <w:jc w:val="both"/>
        <w:rPr>
          <w:rFonts w:ascii="Times New Roman" w:hAnsi="Times New Roman" w:cs="Times New Roman"/>
          <w:bCs/>
          <w:i/>
          <w:color w:val="000000"/>
          <w:sz w:val="20"/>
          <w:szCs w:val="19"/>
        </w:rPr>
      </w:pPr>
      <w:r w:rsidRPr="00256EA8">
        <w:rPr>
          <w:rFonts w:ascii="Times New Roman" w:hAnsi="Times New Roman" w:cs="Times New Roman"/>
          <w:bCs/>
          <w:i/>
          <w:color w:val="000000"/>
          <w:sz w:val="20"/>
          <w:szCs w:val="19"/>
        </w:rPr>
        <w:t>A tal fine, ai sensi degli artt. 46 e 47 del DPR 445 del 28/12/2000, consapevole delle sanzioni penali previste in caso di falsità in atti e dichiarazioni mendaci e della decadenza dai benefici eventualmente conseguiti sulla base di dichiarazioni non veritiere (art. 75 e art. 76 del D.P.R. 445/2000), sotto la propria responsabilità;</w:t>
      </w:r>
    </w:p>
    <w:p w:rsidRPr="00256EA8" w:rsidR="009C3BF5" w:rsidP="009C3BF5" w:rsidRDefault="009C3BF5" w14:paraId="7102C3B4" w14:textId="61D825EE">
      <w:pPr>
        <w:pStyle w:val="Standard"/>
        <w:widowControl w:val="0"/>
        <w:ind w:left="113"/>
        <w:rPr>
          <w:rFonts w:ascii="Times New Roman" w:hAnsi="Times New Roman" w:cs="Times New Roman"/>
          <w:bCs/>
          <w:color w:val="000000"/>
          <w:sz w:val="24"/>
          <w:szCs w:val="24"/>
        </w:rPr>
      </w:pPr>
      <w:r w:rsidRPr="00256EA8">
        <w:rPr>
          <w:rFonts w:ascii="Times New Roman" w:hAnsi="Times New Roman" w:eastAsia="Times New Roman" w:cs="Times New Roman"/>
          <w:bCs/>
          <w:color w:val="000000"/>
          <w:sz w:val="24"/>
          <w:szCs w:val="24"/>
          <w:lang w:eastAsia="it-IT"/>
        </w:rPr>
        <w:t>A tal fine</w:t>
      </w:r>
    </w:p>
    <w:p w:rsidRPr="00256EA8" w:rsidR="009C3BF5" w:rsidP="009C3BF5" w:rsidRDefault="009C3BF5" w14:paraId="121AD671" w14:textId="77777777">
      <w:pPr>
        <w:pStyle w:val="Standard"/>
        <w:widowControl w:val="0"/>
        <w:jc w:val="center"/>
        <w:rPr>
          <w:rFonts w:ascii="Times New Roman" w:hAnsi="Times New Roman" w:cs="Times New Roman"/>
          <w:b/>
          <w:szCs w:val="20"/>
        </w:rPr>
      </w:pPr>
      <w:r w:rsidRPr="00256EA8">
        <w:rPr>
          <w:rFonts w:ascii="Times New Roman" w:hAnsi="Times New Roman" w:cs="Times New Roman"/>
          <w:b/>
          <w:szCs w:val="20"/>
        </w:rPr>
        <w:t>ALLEGA</w:t>
      </w:r>
    </w:p>
    <w:p w:rsidRPr="00256EA8" w:rsidR="00256EA8" w:rsidP="00256EA8" w:rsidRDefault="00256EA8" w14:paraId="104B0D3A" w14:textId="77777777">
      <w:pPr>
        <w:pStyle w:val="Default"/>
        <w:numPr>
          <w:ilvl w:val="0"/>
          <w:numId w:val="40"/>
        </w:numPr>
        <w:suppressAutoHyphens/>
        <w:adjustRightInd/>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Invalidità 100%</w:t>
      </w:r>
    </w:p>
    <w:p w:rsidRPr="00256EA8" w:rsidR="00256EA8" w:rsidP="00256EA8" w:rsidRDefault="00256EA8" w14:paraId="2A473573" w14:textId="77777777">
      <w:pPr>
        <w:pStyle w:val="Default"/>
        <w:numPr>
          <w:ilvl w:val="0"/>
          <w:numId w:val="40"/>
        </w:numPr>
        <w:suppressAutoHyphens/>
        <w:adjustRightInd/>
        <w:textAlignment w:val="baseline"/>
        <w:rPr>
          <w:rFonts w:ascii="Times New Roman" w:hAnsi="Times New Roman" w:eastAsia="Century Gothic" w:cs="Times New Roman"/>
          <w:color w:val="auto"/>
        </w:rPr>
      </w:pPr>
      <w:r w:rsidRPr="00256EA8">
        <w:rPr>
          <w:rFonts w:ascii="Times New Roman" w:hAnsi="Times New Roman" w:eastAsia="Century Gothic" w:cs="Times New Roman"/>
          <w:color w:val="auto"/>
        </w:rPr>
        <w:t>certificazione legge 104/92 (art.3 comma 3)</w:t>
      </w:r>
    </w:p>
    <w:p w:rsidRPr="00256EA8" w:rsidR="00256EA8" w:rsidP="447EC912" w:rsidRDefault="00256EA8" w14:paraId="08DA4C48" w14:textId="77777777" w14:noSpellErr="1">
      <w:pPr>
        <w:pStyle w:val="Default"/>
        <w:numPr>
          <w:ilvl w:val="0"/>
          <w:numId w:val="40"/>
        </w:numPr>
        <w:suppressAutoHyphens/>
        <w:adjustRightInd/>
        <w:jc w:val="both"/>
        <w:textAlignment w:val="baseline"/>
        <w:rPr>
          <w:rFonts w:ascii="Times New Roman" w:hAnsi="Times New Roman" w:eastAsia="Century Gothic" w:cs="Times New Roman"/>
          <w:color w:val="auto"/>
        </w:rPr>
      </w:pPr>
      <w:r w:rsidRPr="447EC912" w:rsidR="00256EA8">
        <w:rPr>
          <w:rFonts w:ascii="Times New Roman" w:hAnsi="Times New Roman" w:eastAsia="Century Gothic" w:cs="Times New Roman"/>
          <w:color w:val="auto"/>
        </w:rPr>
        <w:t>certificazione Classe Sidi, se in possesso</w:t>
      </w:r>
    </w:p>
    <w:p w:rsidRPr="00256EA8" w:rsidR="00256EA8" w:rsidP="447EC912" w:rsidRDefault="00256EA8" w14:paraId="39AD0EEB" w14:textId="50A3DC69">
      <w:pPr>
        <w:pStyle w:val="Default"/>
        <w:numPr>
          <w:ilvl w:val="0"/>
          <w:numId w:val="40"/>
        </w:numPr>
        <w:suppressAutoHyphens/>
        <w:adjustRightInd/>
        <w:spacing w:after="33"/>
        <w:jc w:val="both"/>
        <w:textAlignment w:val="baseline"/>
        <w:rPr>
          <w:rFonts w:ascii="Times New Roman" w:hAnsi="Times New Roman" w:eastAsia="Century Gothic" w:cs="Times New Roman"/>
          <w:color w:val="auto"/>
        </w:rPr>
      </w:pPr>
      <w:r w:rsidRPr="447EC912" w:rsidR="00256EA8">
        <w:rPr>
          <w:rFonts w:ascii="Times New Roman" w:hAnsi="Times New Roman" w:eastAsia="Century Gothic" w:cs="Times New Roman"/>
          <w:color w:val="auto"/>
        </w:rPr>
        <w:t xml:space="preserve">certificazione ISEE </w:t>
      </w:r>
      <w:r w:rsidRPr="447EC912" w:rsidR="2F8FDABC">
        <w:rPr>
          <w:rFonts w:ascii="Times New Roman" w:hAnsi="Times New Roman" w:eastAsia="Century Gothic" w:cs="Times New Roman"/>
          <w:color w:val="auto"/>
        </w:rPr>
        <w:t>Socio-Sanitario</w:t>
      </w:r>
      <w:r w:rsidRPr="447EC912" w:rsidR="00256EA8">
        <w:rPr>
          <w:rFonts w:ascii="Times New Roman" w:hAnsi="Times New Roman" w:eastAsia="Century Gothic" w:cs="Times New Roman"/>
          <w:color w:val="auto"/>
        </w:rPr>
        <w:t xml:space="preserve"> in corso di validità</w:t>
      </w:r>
    </w:p>
    <w:p w:rsidRPr="00256EA8" w:rsidR="00256EA8" w:rsidP="447EC912" w:rsidRDefault="00256EA8" w14:paraId="1B3320B5" w14:textId="12568EA8">
      <w:pPr>
        <w:pStyle w:val="Default"/>
        <w:numPr>
          <w:ilvl w:val="0"/>
          <w:numId w:val="40"/>
        </w:numPr>
        <w:suppressAutoHyphens/>
        <w:adjustRightInd/>
        <w:spacing w:after="33"/>
        <w:jc w:val="both"/>
        <w:textAlignment w:val="baseline"/>
        <w:rPr>
          <w:rFonts w:ascii="Times New Roman" w:hAnsi="Times New Roman" w:eastAsia="Century Gothic" w:cs="Times New Roman"/>
          <w:color w:val="auto"/>
        </w:rPr>
      </w:pPr>
      <w:r w:rsidRPr="380E4F52" w:rsidR="00256EA8">
        <w:rPr>
          <w:rFonts w:ascii="Times New Roman" w:hAnsi="Times New Roman" w:eastAsia="Century Gothic" w:cs="Times New Roman"/>
          <w:color w:val="auto"/>
        </w:rPr>
        <w:t xml:space="preserve">un documento d’identità in corso di validità e codice fiscale </w:t>
      </w:r>
      <w:r w:rsidRPr="380E4F52" w:rsidR="7EFD23E0">
        <w:rPr>
          <w:rFonts w:ascii="Times New Roman" w:hAnsi="Times New Roman" w:eastAsia="Century Gothic" w:cs="Times New Roman"/>
          <w:color w:val="auto"/>
        </w:rPr>
        <w:t xml:space="preserve">e nel caso </w:t>
      </w:r>
      <w:r w:rsidRPr="380E4F52" w:rsidR="00256EA8">
        <w:rPr>
          <w:rFonts w:ascii="Times New Roman" w:hAnsi="Times New Roman" w:eastAsia="Century Gothic" w:cs="Times New Roman"/>
          <w:color w:val="auto"/>
        </w:rPr>
        <w:t xml:space="preserve">di cittadino non comunitario copia permesso di soggiorno in corso di validità </w:t>
      </w:r>
    </w:p>
    <w:p w:rsidRPr="00256EA8" w:rsidR="009C3BF5" w:rsidP="009C3BF5" w:rsidRDefault="009C3BF5" w14:paraId="08A9552A" w14:textId="77777777">
      <w:pPr>
        <w:pStyle w:val="Standard"/>
        <w:autoSpaceDE w:val="0"/>
        <w:spacing w:after="0" w:line="240" w:lineRule="auto"/>
        <w:jc w:val="both"/>
        <w:rPr>
          <w:rFonts w:ascii="Times New Roman" w:hAnsi="Times New Roman" w:eastAsia="Arial" w:cs="Times New Roman"/>
          <w:color w:val="000000"/>
          <w:sz w:val="20"/>
          <w:szCs w:val="20"/>
        </w:rPr>
      </w:pPr>
    </w:p>
    <w:p w:rsidRPr="00256EA8" w:rsidR="00256EA8" w:rsidP="00256EA8" w:rsidRDefault="00256EA8" w14:paraId="6DC30D44" w14:textId="77777777">
      <w:pPr>
        <w:pStyle w:val="Default"/>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Luogo e data </w:t>
      </w:r>
      <w:r w:rsidRPr="00256EA8">
        <w:rPr>
          <w:rFonts w:ascii="Times New Roman" w:hAnsi="Times New Roman" w:cs="Times New Roman"/>
          <w:color w:val="auto"/>
        </w:rPr>
        <w:tab/>
      </w:r>
      <w:r w:rsidRPr="00256EA8">
        <w:rPr>
          <w:rFonts w:ascii="Times New Roman" w:hAnsi="Times New Roman" w:cs="Times New Roman"/>
          <w:color w:val="auto"/>
        </w:rPr>
        <w:tab/>
      </w:r>
      <w:r w:rsidRPr="00256EA8">
        <w:rPr>
          <w:rFonts w:ascii="Times New Roman" w:hAnsi="Times New Roman" w:cs="Times New Roman"/>
          <w:color w:val="auto"/>
        </w:rPr>
        <w:tab/>
      </w:r>
      <w:r w:rsidRPr="00256EA8">
        <w:rPr>
          <w:rFonts w:ascii="Times New Roman" w:hAnsi="Times New Roman" w:cs="Times New Roman"/>
          <w:color w:val="auto"/>
        </w:rPr>
        <w:tab/>
      </w:r>
      <w:r w:rsidRPr="00256EA8">
        <w:rPr>
          <w:rFonts w:ascii="Times New Roman" w:hAnsi="Times New Roman" w:cs="Times New Roman"/>
          <w:color w:val="auto"/>
        </w:rPr>
        <w:tab/>
      </w:r>
      <w:r w:rsidRPr="00256EA8">
        <w:rPr>
          <w:rFonts w:ascii="Times New Roman" w:hAnsi="Times New Roman" w:cs="Times New Roman"/>
          <w:color w:val="auto"/>
        </w:rPr>
        <w:tab/>
      </w:r>
      <w:r w:rsidRPr="00256EA8">
        <w:rPr>
          <w:rFonts w:ascii="Times New Roman" w:hAnsi="Times New Roman" w:cs="Times New Roman"/>
          <w:color w:val="auto"/>
        </w:rPr>
        <w:tab/>
      </w:r>
      <w:r w:rsidRPr="00256EA8">
        <w:rPr>
          <w:rFonts w:ascii="Times New Roman" w:hAnsi="Times New Roman" w:eastAsia="Century Gothic" w:cs="Times New Roman"/>
          <w:color w:val="auto"/>
        </w:rPr>
        <w:t xml:space="preserve">Firma  </w:t>
      </w:r>
    </w:p>
    <w:p w:rsidRPr="00256EA8" w:rsidR="00256EA8" w:rsidP="00256EA8" w:rsidRDefault="00256EA8" w14:paraId="6EE0DC6A" w14:textId="77777777">
      <w:pPr>
        <w:pStyle w:val="Default"/>
        <w:rPr>
          <w:rFonts w:ascii="Times New Roman" w:hAnsi="Times New Roman" w:eastAsia="Century Gothic" w:cs="Times New Roman"/>
          <w:color w:val="auto"/>
        </w:rPr>
      </w:pPr>
    </w:p>
    <w:p w:rsidRPr="00256EA8" w:rsidR="00256EA8" w:rsidP="00256EA8" w:rsidRDefault="00256EA8" w14:paraId="4374D24F" w14:textId="77777777">
      <w:pPr>
        <w:pStyle w:val="Default"/>
        <w:rPr>
          <w:rFonts w:ascii="Times New Roman" w:hAnsi="Times New Roman" w:eastAsia="Century Gothic" w:cs="Times New Roman"/>
          <w:color w:val="auto"/>
        </w:rPr>
      </w:pPr>
      <w:r w:rsidRPr="00256EA8">
        <w:rPr>
          <w:rFonts w:ascii="Times New Roman" w:hAnsi="Times New Roman" w:eastAsia="Century Gothic" w:cs="Times New Roman"/>
          <w:color w:val="auto"/>
        </w:rPr>
        <w:t>___________________________</w:t>
      </w:r>
      <w:r w:rsidRPr="00256EA8">
        <w:rPr>
          <w:rFonts w:ascii="Times New Roman" w:hAnsi="Times New Roman" w:cs="Times New Roman"/>
          <w:color w:val="auto"/>
        </w:rPr>
        <w:tab/>
      </w:r>
      <w:r w:rsidRPr="00256EA8">
        <w:rPr>
          <w:rFonts w:ascii="Times New Roman" w:hAnsi="Times New Roman" w:cs="Times New Roman"/>
          <w:color w:val="auto"/>
        </w:rPr>
        <w:tab/>
      </w:r>
      <w:r w:rsidRPr="00256EA8">
        <w:rPr>
          <w:rFonts w:ascii="Times New Roman" w:hAnsi="Times New Roman" w:cs="Times New Roman"/>
          <w:color w:val="auto"/>
        </w:rPr>
        <w:tab/>
      </w:r>
      <w:r w:rsidRPr="00256EA8">
        <w:rPr>
          <w:rFonts w:ascii="Times New Roman" w:hAnsi="Times New Roman" w:cs="Times New Roman"/>
          <w:color w:val="auto"/>
        </w:rPr>
        <w:tab/>
      </w:r>
      <w:r w:rsidRPr="00256EA8">
        <w:rPr>
          <w:rFonts w:ascii="Times New Roman" w:hAnsi="Times New Roman" w:eastAsia="Century Gothic" w:cs="Times New Roman"/>
          <w:color w:val="auto"/>
        </w:rPr>
        <w:t xml:space="preserve">____________________ </w:t>
      </w:r>
    </w:p>
    <w:p w:rsidRPr="00256EA8" w:rsidR="00256EA8" w:rsidP="00256EA8" w:rsidRDefault="00256EA8" w14:paraId="73B4E7A7" w14:textId="77777777">
      <w:pPr>
        <w:pStyle w:val="Default"/>
        <w:ind w:left="4956" w:firstLine="708"/>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(firma del dichiarante) </w:t>
      </w:r>
    </w:p>
    <w:p w:rsidRPr="00256EA8" w:rsidR="00256EA8" w:rsidP="00256EA8" w:rsidRDefault="00256EA8" w14:paraId="7E27F264" w14:textId="77777777">
      <w:pPr>
        <w:pStyle w:val="Default"/>
        <w:rPr>
          <w:rFonts w:ascii="Times New Roman" w:hAnsi="Times New Roman" w:eastAsia="Century Gothic" w:cs="Times New Roman"/>
          <w:color w:val="auto"/>
        </w:rPr>
      </w:pPr>
    </w:p>
    <w:p w:rsidRPr="00256EA8" w:rsidR="00256EA8" w:rsidP="00256EA8" w:rsidRDefault="00256EA8" w14:paraId="5D8AE8ED" w14:textId="77777777">
      <w:pPr>
        <w:pStyle w:val="Default"/>
        <w:ind w:left="5664"/>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______________________ </w:t>
      </w:r>
    </w:p>
    <w:p w:rsidRPr="00256EA8" w:rsidR="00256EA8" w:rsidP="00256EA8" w:rsidRDefault="00256EA8" w14:paraId="3516BD04" w14:textId="77777777">
      <w:pPr>
        <w:pStyle w:val="Default"/>
        <w:ind w:left="5664"/>
        <w:rPr>
          <w:rFonts w:ascii="Times New Roman" w:hAnsi="Times New Roman" w:eastAsia="Century Gothic" w:cs="Times New Roman"/>
          <w:color w:val="auto"/>
        </w:rPr>
      </w:pPr>
      <w:r w:rsidRPr="00256EA8">
        <w:rPr>
          <w:rFonts w:ascii="Times New Roman" w:hAnsi="Times New Roman" w:eastAsia="Century Gothic" w:cs="Times New Roman"/>
          <w:color w:val="auto"/>
        </w:rPr>
        <w:t xml:space="preserve">(firma del legale rappresentante) </w:t>
      </w:r>
    </w:p>
    <w:p w:rsidR="009C3BF5" w:rsidP="009C3BF5" w:rsidRDefault="009C3BF5" w14:paraId="063B48FE" w14:textId="77777777">
      <w:pPr>
        <w:pStyle w:val="Standard"/>
        <w:widowControl w:val="0"/>
        <w:spacing w:before="100"/>
        <w:jc w:val="right"/>
        <w:rPr>
          <w:rFonts w:ascii="Century Gothic" w:hAnsi="Century Gothic" w:eastAsia="Arial" w:cs="Arial"/>
          <w:color w:val="000000"/>
          <w:sz w:val="20"/>
          <w:szCs w:val="20"/>
        </w:rPr>
      </w:pPr>
    </w:p>
    <w:sectPr w:rsidR="009C3BF5" w:rsidSect="0009161B">
      <w:headerReference w:type="default" r:id="rId11"/>
      <w:footerReference w:type="default" r:id="rId12"/>
      <w:pgSz w:w="11906" w:h="16838" w:orient="portrait" w:code="9"/>
      <w:pgMar w:top="1966" w:right="1134" w:bottom="567" w:left="1134" w:header="0" w:footer="66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7DA0" w:rsidRDefault="00437DA0" w14:paraId="5F56070C" w14:textId="77777777">
      <w:r>
        <w:separator/>
      </w:r>
    </w:p>
  </w:endnote>
  <w:endnote w:type="continuationSeparator" w:id="0">
    <w:p w:rsidR="00437DA0" w:rsidRDefault="00437DA0" w14:paraId="34BB2C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8F0368" w:rsidR="00EF35F9" w:rsidP="008F0368" w:rsidRDefault="00131F41" w14:paraId="366BF122" w14:textId="77777777">
    <w:pPr>
      <w:pStyle w:val="Intestazione"/>
      <w:tabs>
        <w:tab w:val="clear" w:pos="4153"/>
        <w:tab w:val="clear" w:pos="8306"/>
      </w:tabs>
      <w:rPr>
        <w:rFonts w:ascii="Helvetica" w:hAnsi="Helvetica" w:eastAsia="Times New Roman" w:cs="Tahoma"/>
        <w:bCs/>
        <w:szCs w:val="24"/>
      </w:rPr>
    </w:pPr>
    <w:r>
      <w:rPr>
        <w:rFonts w:ascii="Helvetica" w:hAnsi="Helvetica" w:eastAsia="Times New Roman" w:cs="Tahoma"/>
        <w:b/>
        <w:bCs/>
        <w:noProof/>
        <w:color w:val="333399"/>
        <w:sz w:val="28"/>
        <w:szCs w:val="24"/>
      </w:rPr>
      <mc:AlternateContent>
        <mc:Choice Requires="wps">
          <w:drawing>
            <wp:anchor distT="4294967295" distB="4294967295" distL="114300" distR="114300" simplePos="0" relativeHeight="251663360" behindDoc="0" locked="0" layoutInCell="1" allowOverlap="1" wp14:anchorId="08D4CAFE" wp14:editId="3430A4BA">
              <wp:simplePos x="0" y="0"/>
              <wp:positionH relativeFrom="margin">
                <wp:posOffset>80010</wp:posOffset>
              </wp:positionH>
              <wp:positionV relativeFrom="paragraph">
                <wp:posOffset>120015</wp:posOffset>
              </wp:positionV>
              <wp:extent cx="601980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noFill/>
                      <a:ln w="12700" cap="flat" cmpd="sng" algn="ctr">
                        <a:solidFill>
                          <a:srgbClr val="0287C5"/>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11565040">
            <v:line id="Connettore 1 5"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o:spid="_x0000_s1026" strokecolor="#0287c5" strokeweight="1pt" from="6.3pt,9.45pt" to="480.3pt,9.45pt" w14:anchorId="7C3E8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">
              <o:lock v:ext="edit" shapetype="f"/>
              <w10:wrap anchorx="margin"/>
            </v:line>
          </w:pict>
        </mc:Fallback>
      </mc:AlternateContent>
    </w:r>
  </w:p>
  <w:p w:rsidRPr="00E452B0" w:rsidR="00E43D58" w:rsidP="0009161B" w:rsidRDefault="00E43D58" w14:paraId="61ED7208" w14:textId="6CC8C0FE">
    <w:pPr>
      <w:tabs>
        <w:tab w:val="left" w:pos="3405"/>
      </w:tabs>
      <w:rPr>
        <w:rFonts w:ascii="Calibri" w:hAnsi="Calibri"/>
        <w:b/>
        <w:color w:val="016773"/>
        <w:sz w:val="22"/>
      </w:rPr>
    </w:pPr>
  </w:p>
  <w:tbl>
    <w:tblPr>
      <w:tblStyle w:val="Grigliatabella"/>
      <w:tblW w:w="10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21"/>
      <w:gridCol w:w="3544"/>
    </w:tblGrid>
    <w:tr w:rsidR="009A5313" w:rsidTr="008146EF" w14:paraId="48EEE46A" w14:textId="77777777">
      <w:trPr>
        <w:trHeight w:val="416"/>
      </w:trPr>
      <w:tc>
        <w:tcPr>
          <w:tcW w:w="10065" w:type="dxa"/>
          <w:gridSpan w:val="2"/>
        </w:tcPr>
        <w:p w:rsidRPr="00304E25" w:rsidR="009A5313" w:rsidP="00C54241" w:rsidRDefault="009A5313" w14:paraId="27B43F58" w14:textId="4841D400">
          <w:pPr>
            <w:pStyle w:val="Pidipagina"/>
            <w:jc w:val="center"/>
            <w:rPr>
              <w:rFonts w:ascii="Calibri" w:hAnsi="Calibri" w:eastAsia="Times New Roman"/>
              <w:b/>
              <w:color w:val="0287C5"/>
              <w:sz w:val="20"/>
              <w:szCs w:val="22"/>
            </w:rPr>
          </w:pPr>
          <w:r w:rsidRPr="00304E25">
            <w:rPr>
              <w:rFonts w:ascii="Calibri" w:hAnsi="Calibri" w:eastAsia="Times New Roman"/>
              <w:b/>
              <w:color w:val="0287C5"/>
              <w:sz w:val="20"/>
              <w:szCs w:val="22"/>
            </w:rPr>
            <w:t>AZIENDA SPECIALE CONSORTILE “INSIEME PER IL SOCIALE”</w:t>
          </w:r>
        </w:p>
      </w:tc>
    </w:tr>
    <w:tr w:rsidR="00E43D58" w:rsidTr="00160925" w14:paraId="61FFB94E" w14:textId="77777777">
      <w:trPr>
        <w:trHeight w:val="986"/>
      </w:trPr>
      <w:tc>
        <w:tcPr>
          <w:tcW w:w="6521" w:type="dxa"/>
        </w:tcPr>
        <w:p w:rsidRPr="00304E25" w:rsidR="00160925" w:rsidP="00160925" w:rsidRDefault="00160925" w14:paraId="54170D04" w14:textId="26FD33E2">
          <w:pPr>
            <w:pStyle w:val="Pidipagina"/>
            <w:rPr>
              <w:rFonts w:ascii="Calibri" w:hAnsi="Calibri" w:eastAsia="Times New Roman"/>
              <w:bCs/>
              <w:color w:val="0287C5"/>
              <w:sz w:val="20"/>
              <w:szCs w:val="22"/>
            </w:rPr>
          </w:pPr>
          <w:r w:rsidRPr="00304E25">
            <w:rPr>
              <w:rFonts w:ascii="Calibri" w:hAnsi="Calibri" w:eastAsia="Times New Roman"/>
              <w:b/>
              <w:color w:val="0287C5"/>
              <w:sz w:val="20"/>
              <w:szCs w:val="22"/>
            </w:rPr>
            <w:t>Sede legale</w:t>
          </w:r>
          <w:r w:rsidR="00BE5775">
            <w:rPr>
              <w:rFonts w:ascii="Calibri" w:hAnsi="Calibri" w:eastAsia="Times New Roman"/>
              <w:b/>
              <w:color w:val="0287C5"/>
              <w:sz w:val="20"/>
              <w:szCs w:val="22"/>
            </w:rPr>
            <w:t xml:space="preserve"> e Sede operativa</w:t>
          </w:r>
          <w:r w:rsidRPr="00304E25">
            <w:rPr>
              <w:rFonts w:ascii="Calibri" w:hAnsi="Calibri" w:eastAsia="Times New Roman"/>
              <w:b/>
              <w:color w:val="0287C5"/>
              <w:sz w:val="20"/>
              <w:szCs w:val="22"/>
            </w:rPr>
            <w:t xml:space="preserve">: </w:t>
          </w:r>
          <w:r w:rsidRPr="00304E25">
            <w:rPr>
              <w:rFonts w:ascii="Calibri" w:hAnsi="Calibri" w:eastAsia="Times New Roman"/>
              <w:bCs/>
              <w:color w:val="0287C5"/>
              <w:sz w:val="20"/>
              <w:szCs w:val="22"/>
            </w:rPr>
            <w:t>Via Azalee, 14 – 20095 Cusano M</w:t>
          </w:r>
          <w:r w:rsidRPr="00304E25" w:rsidR="001177B1">
            <w:rPr>
              <w:rFonts w:ascii="Calibri" w:hAnsi="Calibri" w:eastAsia="Times New Roman"/>
              <w:bCs/>
              <w:color w:val="0287C5"/>
              <w:sz w:val="20"/>
              <w:szCs w:val="22"/>
            </w:rPr>
            <w:t>ilanino</w:t>
          </w:r>
          <w:r w:rsidRPr="00304E25">
            <w:rPr>
              <w:rFonts w:ascii="Calibri" w:hAnsi="Calibri" w:eastAsia="Times New Roman"/>
              <w:bCs/>
              <w:color w:val="0287C5"/>
              <w:sz w:val="20"/>
              <w:szCs w:val="22"/>
            </w:rPr>
            <w:t xml:space="preserve"> (MI)</w:t>
          </w:r>
        </w:p>
        <w:p w:rsidRPr="00304E25" w:rsidR="00160925" w:rsidP="00160925" w:rsidRDefault="00160925" w14:paraId="135B4579" w14:textId="50E726EA">
          <w:pPr>
            <w:pStyle w:val="Pidipagina"/>
            <w:rPr>
              <w:rFonts w:ascii="Calibri" w:hAnsi="Calibri" w:eastAsia="Times New Roman"/>
              <w:bCs/>
              <w:color w:val="0287C5"/>
              <w:sz w:val="20"/>
              <w:szCs w:val="22"/>
            </w:rPr>
          </w:pPr>
          <w:r w:rsidRPr="00304E25">
            <w:rPr>
              <w:rFonts w:ascii="Calibri" w:hAnsi="Calibri" w:eastAsia="Times New Roman"/>
              <w:b/>
              <w:color w:val="0287C5"/>
              <w:sz w:val="20"/>
              <w:szCs w:val="22"/>
            </w:rPr>
            <w:t xml:space="preserve">Telefono: </w:t>
          </w:r>
          <w:r w:rsidRPr="00304E25">
            <w:rPr>
              <w:rFonts w:ascii="Calibri" w:hAnsi="Calibri" w:eastAsia="Times New Roman"/>
              <w:bCs/>
              <w:color w:val="0287C5"/>
              <w:sz w:val="20"/>
              <w:szCs w:val="22"/>
            </w:rPr>
            <w:t>02.66.4</w:t>
          </w:r>
          <w:r w:rsidRPr="00304E25" w:rsidR="000D53E7">
            <w:rPr>
              <w:rFonts w:ascii="Calibri" w:hAnsi="Calibri" w:eastAsia="Times New Roman"/>
              <w:bCs/>
              <w:color w:val="0287C5"/>
              <w:sz w:val="20"/>
              <w:szCs w:val="22"/>
            </w:rPr>
            <w:t>2</w:t>
          </w:r>
          <w:r w:rsidRPr="00304E25">
            <w:rPr>
              <w:rFonts w:ascii="Calibri" w:hAnsi="Calibri" w:eastAsia="Times New Roman"/>
              <w:bCs/>
              <w:color w:val="0287C5"/>
              <w:sz w:val="20"/>
              <w:szCs w:val="22"/>
            </w:rPr>
            <w:t>.9</w:t>
          </w:r>
          <w:r w:rsidRPr="00304E25" w:rsidR="000D53E7">
            <w:rPr>
              <w:rFonts w:ascii="Calibri" w:hAnsi="Calibri" w:eastAsia="Times New Roman"/>
              <w:bCs/>
              <w:color w:val="0287C5"/>
              <w:sz w:val="20"/>
              <w:szCs w:val="22"/>
            </w:rPr>
            <w:t>7</w:t>
          </w:r>
          <w:r w:rsidRPr="00304E25">
            <w:rPr>
              <w:rFonts w:ascii="Calibri" w:hAnsi="Calibri" w:eastAsia="Times New Roman"/>
              <w:bCs/>
              <w:color w:val="0287C5"/>
              <w:sz w:val="20"/>
              <w:szCs w:val="22"/>
            </w:rPr>
            <w:t>.</w:t>
          </w:r>
          <w:r w:rsidR="003B7A2A">
            <w:rPr>
              <w:rFonts w:ascii="Calibri" w:hAnsi="Calibri" w:eastAsia="Times New Roman"/>
              <w:bCs/>
              <w:color w:val="0287C5"/>
              <w:sz w:val="20"/>
              <w:szCs w:val="22"/>
            </w:rPr>
            <w:t>27</w:t>
          </w:r>
        </w:p>
        <w:p w:rsidRPr="00304E25" w:rsidR="00160925" w:rsidP="00160925" w:rsidRDefault="00160925" w14:paraId="2F84DF77" w14:textId="354C8775">
          <w:pPr>
            <w:pStyle w:val="Pidipagina"/>
            <w:rPr>
              <w:rFonts w:ascii="Calibri" w:hAnsi="Calibri" w:eastAsia="Times New Roman"/>
              <w:bCs/>
              <w:color w:val="0287C5"/>
              <w:sz w:val="20"/>
              <w:szCs w:val="22"/>
            </w:rPr>
          </w:pPr>
          <w:r w:rsidRPr="00304E25">
            <w:rPr>
              <w:rFonts w:ascii="Calibri" w:hAnsi="Calibri" w:eastAsia="Times New Roman"/>
              <w:b/>
              <w:color w:val="0287C5"/>
              <w:sz w:val="20"/>
              <w:szCs w:val="22"/>
            </w:rPr>
            <w:t>e-m</w:t>
          </w:r>
          <w:r w:rsidR="00BE5775">
            <w:rPr>
              <w:rFonts w:ascii="Calibri" w:hAnsi="Calibri" w:eastAsia="Times New Roman"/>
              <w:b/>
              <w:color w:val="0287C5"/>
              <w:sz w:val="20"/>
              <w:szCs w:val="22"/>
            </w:rPr>
            <w:t xml:space="preserve">ail: </w:t>
          </w:r>
          <w:r w:rsidRPr="00FC76DB" w:rsidR="00BE5775">
            <w:rPr>
              <w:rFonts w:ascii="Calibri" w:hAnsi="Calibri" w:eastAsia="Times New Roman"/>
              <w:bCs/>
              <w:color w:val="0287C5"/>
              <w:sz w:val="20"/>
              <w:szCs w:val="22"/>
            </w:rPr>
            <w:t>ufficio</w:t>
          </w:r>
          <w:r w:rsidRPr="00FC76DB" w:rsidR="00FC76DB">
            <w:rPr>
              <w:rFonts w:ascii="Calibri" w:hAnsi="Calibri" w:eastAsia="Times New Roman"/>
              <w:bCs/>
              <w:color w:val="0287C5"/>
              <w:sz w:val="20"/>
              <w:szCs w:val="22"/>
            </w:rPr>
            <w:t>.piano@insiemeperilsociale.it</w:t>
          </w:r>
        </w:p>
        <w:p w:rsidRPr="00304E25" w:rsidR="00E43D58" w:rsidP="00160925" w:rsidRDefault="00160925" w14:paraId="5415E7DF" w14:textId="177DAE07">
          <w:pPr>
            <w:tabs>
              <w:tab w:val="left" w:pos="3405"/>
            </w:tabs>
            <w:rPr>
              <w:rFonts w:ascii="Calibri" w:hAnsi="Calibri"/>
              <w:b/>
              <w:color w:val="0287C5"/>
              <w:sz w:val="22"/>
            </w:rPr>
          </w:pPr>
          <w:r w:rsidRPr="00304E25">
            <w:rPr>
              <w:rFonts w:ascii="Calibri" w:hAnsi="Calibri"/>
              <w:b/>
              <w:color w:val="0287C5"/>
              <w:sz w:val="20"/>
              <w:szCs w:val="22"/>
            </w:rPr>
            <w:t xml:space="preserve">C.F./P.IVA: </w:t>
          </w:r>
          <w:r w:rsidRPr="00304E25">
            <w:rPr>
              <w:rFonts w:ascii="Calibri" w:hAnsi="Calibri"/>
              <w:bCs/>
              <w:color w:val="0287C5"/>
              <w:sz w:val="20"/>
              <w:szCs w:val="22"/>
            </w:rPr>
            <w:t xml:space="preserve">08030790961 – </w:t>
          </w:r>
          <w:r w:rsidRPr="00304E25">
            <w:rPr>
              <w:rFonts w:ascii="Calibri" w:hAnsi="Calibri"/>
              <w:b/>
              <w:color w:val="0287C5"/>
              <w:sz w:val="20"/>
              <w:szCs w:val="22"/>
            </w:rPr>
            <w:t>REA:</w:t>
          </w:r>
          <w:r w:rsidRPr="00304E25">
            <w:rPr>
              <w:rFonts w:ascii="Calibri" w:hAnsi="Calibri"/>
              <w:bCs/>
              <w:color w:val="0287C5"/>
              <w:sz w:val="20"/>
              <w:szCs w:val="22"/>
            </w:rPr>
            <w:t xml:space="preserve"> MI-1998531</w:t>
          </w:r>
        </w:p>
      </w:tc>
      <w:tc>
        <w:tcPr>
          <w:tcW w:w="3544" w:type="dxa"/>
        </w:tcPr>
        <w:p w:rsidRPr="005C17DD" w:rsidR="00E43D58" w:rsidP="00E43D58" w:rsidRDefault="00E43D58" w14:paraId="676D2A61" w14:textId="3DB134CE">
          <w:pPr>
            <w:pStyle w:val="Pidipagina"/>
            <w:rPr>
              <w:color w:val="67C1C1"/>
            </w:rPr>
          </w:pPr>
        </w:p>
      </w:tc>
    </w:tr>
  </w:tbl>
  <w:p w:rsidRPr="00E452B0" w:rsidR="008D1CD0" w:rsidP="00D9451E" w:rsidRDefault="008D1CD0" w14:paraId="359D99B4" w14:textId="77777777">
    <w:pPr>
      <w:rPr>
        <w:color w:val="01677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7DA0" w:rsidRDefault="00437DA0" w14:paraId="2CD8579F" w14:textId="77777777">
      <w:r>
        <w:separator/>
      </w:r>
    </w:p>
  </w:footnote>
  <w:footnote w:type="continuationSeparator" w:id="0">
    <w:p w:rsidR="00437DA0" w:rsidRDefault="00437DA0" w14:paraId="3C53BA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35F9" w:rsidRDefault="00EF35F9" w14:paraId="23F86544" w14:textId="60C80BC5">
    <w:pPr>
      <w:pStyle w:val="Intestazione"/>
    </w:pPr>
  </w:p>
  <w:p w:rsidR="00D32D41" w:rsidP="004C6971" w:rsidRDefault="00D32D41" w14:paraId="0B51B121" w14:textId="696B8C06">
    <w:pPr>
      <w:pStyle w:val="Intestazione"/>
      <w:tabs>
        <w:tab w:val="clear" w:pos="4153"/>
        <w:tab w:val="clear" w:pos="8306"/>
      </w:tabs>
      <w:outlineLvl w:val="0"/>
    </w:pPr>
  </w:p>
  <w:p w:rsidR="004C6971" w:rsidP="004C6971" w:rsidRDefault="005A4953" w14:paraId="58050725" w14:textId="7578782E">
    <w:pPr>
      <w:pStyle w:val="Intestazione"/>
      <w:tabs>
        <w:tab w:val="clear" w:pos="4153"/>
        <w:tab w:val="clear" w:pos="8306"/>
      </w:tabs>
      <w:outlineLvl w:val="0"/>
    </w:pPr>
    <w:r>
      <w:rPr>
        <w:rFonts w:ascii="Helvetica" w:hAnsi="Helvetica" w:eastAsia="Times New Roman" w:cs="Tahoma"/>
        <w:b/>
        <w:bCs/>
        <w:noProof/>
        <w:color w:val="FFCC00"/>
        <w:szCs w:val="24"/>
      </w:rPr>
      <mc:AlternateContent>
        <mc:Choice Requires="wps">
          <w:drawing>
            <wp:anchor distT="0" distB="0" distL="114300" distR="114300" simplePos="0" relativeHeight="251661312" behindDoc="0" locked="0" layoutInCell="1" allowOverlap="1" wp14:anchorId="3019F3AE" wp14:editId="1103B885">
              <wp:simplePos x="0" y="0"/>
              <wp:positionH relativeFrom="column">
                <wp:posOffset>4546600</wp:posOffset>
              </wp:positionH>
              <wp:positionV relativeFrom="paragraph">
                <wp:posOffset>526378</wp:posOffset>
              </wp:positionV>
              <wp:extent cx="1914525" cy="304800"/>
              <wp:effectExtent l="0" t="0" r="952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04800"/>
                      </a:xfrm>
                      <a:prstGeom prst="rect">
                        <a:avLst/>
                      </a:prstGeom>
                      <a:solidFill>
                        <a:srgbClr val="FFFFFF"/>
                      </a:solidFill>
                      <a:ln w="9525">
                        <a:noFill/>
                        <a:miter lim="800000"/>
                        <a:headEnd/>
                        <a:tailEnd/>
                      </a:ln>
                    </wps:spPr>
                    <wps:txbx>
                      <w:txbxContent>
                        <w:p w:rsidRPr="00304E25" w:rsidR="00214AC3" w:rsidP="006104B2" w:rsidRDefault="00304E25" w14:paraId="0D262274" w14:textId="62D2DAC7">
                          <w:pPr>
                            <w:jc w:val="center"/>
                            <w:rPr>
                              <w:rFonts w:ascii="Calibri" w:hAnsi="Calibri"/>
                              <w:b/>
                              <w:color w:val="0287C5"/>
                            </w:rPr>
                          </w:pPr>
                          <w:r w:rsidRPr="00304E25">
                            <w:rPr>
                              <w:rFonts w:ascii="Calibri" w:hAnsi="Calibri"/>
                              <w:b/>
                              <w:color w:val="0287C5"/>
                            </w:rPr>
                            <w:t>Ufficio di Piano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19F3AE">
              <v:stroke joinstyle="miter"/>
              <v:path gradientshapeok="t" o:connecttype="rect"/>
            </v:shapetype>
            <v:shape id="Casella di testo 2" style="position:absolute;margin-left:358pt;margin-top:41.45pt;width:150.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">
              <v:textbox>
                <w:txbxContent>
                  <w:p w:rsidRPr="00304E25" w:rsidR="00214AC3" w:rsidP="006104B2" w:rsidRDefault="00304E25" w14:paraId="0D262274" w14:textId="62D2DAC7">
                    <w:pPr>
                      <w:jc w:val="center"/>
                      <w:rPr>
                        <w:rFonts w:ascii="Calibri" w:hAnsi="Calibri"/>
                        <w:b/>
                        <w:color w:val="0287C5"/>
                      </w:rPr>
                    </w:pPr>
                    <w:r w:rsidRPr="00304E25">
                      <w:rPr>
                        <w:rFonts w:ascii="Calibri" w:hAnsi="Calibri"/>
                        <w:b/>
                        <w:color w:val="0287C5"/>
                      </w:rPr>
                      <w:t>Ufficio di Piano</w:t>
                    </w:r>
                  </w:p>
                </w:txbxContent>
              </v:textbox>
            </v:shape>
          </w:pict>
        </mc:Fallback>
      </mc:AlternateContent>
    </w:r>
    <w:r w:rsidR="00070791">
      <w:rPr>
        <w:rFonts w:ascii="Helvetica" w:hAnsi="Helvetica" w:eastAsia="Times New Roman" w:cs="Tahoma"/>
        <w:b/>
        <w:bCs/>
        <w:noProof/>
        <w:color w:val="333399"/>
        <w:sz w:val="28"/>
        <w:szCs w:val="24"/>
      </w:rPr>
      <mc:AlternateContent>
        <mc:Choice Requires="wps">
          <w:drawing>
            <wp:anchor distT="4294967295" distB="4294967295" distL="114300" distR="114300" simplePos="0" relativeHeight="251665408" behindDoc="0" locked="0" layoutInCell="1" allowOverlap="1" wp14:anchorId="79C5C147" wp14:editId="477246A2">
              <wp:simplePos x="0" y="0"/>
              <wp:positionH relativeFrom="page">
                <wp:posOffset>2581275</wp:posOffset>
              </wp:positionH>
              <wp:positionV relativeFrom="paragraph">
                <wp:posOffset>716280</wp:posOffset>
              </wp:positionV>
              <wp:extent cx="2809875" cy="0"/>
              <wp:effectExtent l="0" t="0" r="0" b="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9875" cy="0"/>
                      </a:xfrm>
                      <a:prstGeom prst="line">
                        <a:avLst/>
                      </a:prstGeom>
                      <a:ln w="19050">
                        <a:solidFill>
                          <a:srgbClr val="0287C5"/>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C2917A">
            <v:line id="Connettore 1 2" style="position:absolute;flip:y;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o:spid="_x0000_s1026" strokecolor="#0287c5" strokeweight="1.5pt" from="203.25pt,56.4pt" to="424.5pt,56.4pt" w14:anchorId="6CA5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">
              <o:lock v:ext="edit" shapetype="f"/>
              <w10:wrap anchorx="page"/>
            </v:line>
          </w:pict>
        </mc:Fallback>
      </mc:AlternateContent>
    </w:r>
    <w:r w:rsidRPr="00814F61" w:rsidR="00070791">
      <w:rPr>
        <w:noProof/>
      </w:rPr>
      <w:drawing>
        <wp:anchor distT="0" distB="0" distL="114300" distR="114300" simplePos="0" relativeHeight="251664384" behindDoc="1" locked="0" layoutInCell="1" allowOverlap="1" wp14:anchorId="103582F4" wp14:editId="06C34457">
          <wp:simplePos x="0" y="0"/>
          <wp:positionH relativeFrom="column">
            <wp:posOffset>3810</wp:posOffset>
          </wp:positionH>
          <wp:positionV relativeFrom="paragraph">
            <wp:posOffset>30480</wp:posOffset>
          </wp:positionV>
          <wp:extent cx="1619250" cy="758825"/>
          <wp:effectExtent l="0" t="0" r="0" b="3175"/>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758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8">
    <w:nsid w:val="3e6b5a37"/>
    <w:multiLevelType xmlns:w="http://schemas.openxmlformats.org/wordprocessingml/2006/main" w:val="hybridMultilevel"/>
    <w:lvl xmlns:w="http://schemas.openxmlformats.org/wordprocessingml/2006/main" w:ilvl="0">
      <w:start w:val="1"/>
      <w:numFmt w:val="bullet"/>
      <w:lvlText w:val=""/>
      <w:lvlJc w:val="left"/>
      <w:pPr>
        <w:ind w:left="2136" w:hanging="360"/>
      </w:pPr>
      <w:rPr>
        <w:rFonts w:hint="default" w:ascii="Wingdings" w:hAnsi="Wingdings"/>
      </w:rPr>
    </w:lvl>
    <w:lvl xmlns:w="http://schemas.openxmlformats.org/wordprocessingml/2006/main" w:ilvl="1">
      <w:start w:val="1"/>
      <w:numFmt w:val="bullet"/>
      <w:lvlText w:val="o"/>
      <w:lvlJc w:val="left"/>
      <w:pPr>
        <w:ind w:left="2856" w:hanging="360"/>
      </w:pPr>
      <w:rPr>
        <w:rFonts w:hint="default" w:ascii="Courier New" w:hAnsi="Courier New"/>
      </w:rPr>
    </w:lvl>
    <w:lvl xmlns:w="http://schemas.openxmlformats.org/wordprocessingml/2006/main" w:ilvl="2">
      <w:start w:val="1"/>
      <w:numFmt w:val="bullet"/>
      <w:lvlText w:val=""/>
      <w:lvlJc w:val="left"/>
      <w:pPr>
        <w:ind w:left="3576" w:hanging="360"/>
      </w:pPr>
      <w:rPr>
        <w:rFonts w:hint="default" w:ascii="Wingdings" w:hAnsi="Wingdings"/>
      </w:rPr>
    </w:lvl>
    <w:lvl xmlns:w="http://schemas.openxmlformats.org/wordprocessingml/2006/main" w:ilvl="3">
      <w:start w:val="1"/>
      <w:numFmt w:val="bullet"/>
      <w:lvlText w:val=""/>
      <w:lvlJc w:val="left"/>
      <w:pPr>
        <w:ind w:left="4296" w:hanging="360"/>
      </w:pPr>
      <w:rPr>
        <w:rFonts w:hint="default" w:ascii="Symbol" w:hAnsi="Symbol"/>
      </w:rPr>
    </w:lvl>
    <w:lvl xmlns:w="http://schemas.openxmlformats.org/wordprocessingml/2006/main" w:ilvl="4">
      <w:start w:val="1"/>
      <w:numFmt w:val="bullet"/>
      <w:lvlText w:val="o"/>
      <w:lvlJc w:val="left"/>
      <w:pPr>
        <w:ind w:left="5016" w:hanging="360"/>
      </w:pPr>
      <w:rPr>
        <w:rFonts w:hint="default" w:ascii="Courier New" w:hAnsi="Courier New"/>
      </w:rPr>
    </w:lvl>
    <w:lvl xmlns:w="http://schemas.openxmlformats.org/wordprocessingml/2006/main" w:ilvl="5">
      <w:start w:val="1"/>
      <w:numFmt w:val="bullet"/>
      <w:lvlText w:val=""/>
      <w:lvlJc w:val="left"/>
      <w:pPr>
        <w:ind w:left="5736" w:hanging="360"/>
      </w:pPr>
      <w:rPr>
        <w:rFonts w:hint="default" w:ascii="Wingdings" w:hAnsi="Wingdings"/>
      </w:rPr>
    </w:lvl>
    <w:lvl xmlns:w="http://schemas.openxmlformats.org/wordprocessingml/2006/main" w:ilvl="6">
      <w:start w:val="1"/>
      <w:numFmt w:val="bullet"/>
      <w:lvlText w:val=""/>
      <w:lvlJc w:val="left"/>
      <w:pPr>
        <w:ind w:left="6456" w:hanging="360"/>
      </w:pPr>
      <w:rPr>
        <w:rFonts w:hint="default" w:ascii="Symbol" w:hAnsi="Symbol"/>
      </w:rPr>
    </w:lvl>
    <w:lvl xmlns:w="http://schemas.openxmlformats.org/wordprocessingml/2006/main" w:ilvl="7">
      <w:start w:val="1"/>
      <w:numFmt w:val="bullet"/>
      <w:lvlText w:val="o"/>
      <w:lvlJc w:val="left"/>
      <w:pPr>
        <w:ind w:left="7176" w:hanging="360"/>
      </w:pPr>
      <w:rPr>
        <w:rFonts w:hint="default" w:ascii="Courier New" w:hAnsi="Courier New"/>
      </w:rPr>
    </w:lvl>
    <w:lvl xmlns:w="http://schemas.openxmlformats.org/wordprocessingml/2006/main" w:ilvl="8">
      <w:start w:val="1"/>
      <w:numFmt w:val="bullet"/>
      <w:lvlText w:val=""/>
      <w:lvlJc w:val="left"/>
      <w:pPr>
        <w:ind w:left="7896" w:hanging="360"/>
      </w:pPr>
      <w:rPr>
        <w:rFonts w:hint="default" w:ascii="Wingdings" w:hAnsi="Wingdings"/>
      </w:rPr>
    </w:lvl>
  </w:abstractNum>
  <w:abstractNum xmlns:w="http://schemas.openxmlformats.org/wordprocessingml/2006/main" w:abstractNumId="37">
    <w:nsid w:val="60c9c7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194c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ae51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B97AE2"/>
    <w:multiLevelType w:val="hybridMultilevel"/>
    <w:tmpl w:val="19649A1E"/>
    <w:lvl w:ilvl="0" w:tplc="FF645714">
      <w:numFmt w:val="bullet"/>
      <w:lvlText w:val="o"/>
      <w:lvlJc w:val="left"/>
      <w:pPr>
        <w:ind w:left="115" w:hanging="361"/>
      </w:pPr>
      <w:rPr>
        <w:rFonts w:hint="default" w:ascii="Courier New" w:hAnsi="Courier New" w:eastAsia="Courier New" w:cs="Courier New"/>
        <w:w w:val="100"/>
        <w:sz w:val="24"/>
        <w:szCs w:val="24"/>
        <w:lang w:val="it-IT" w:eastAsia="en-US" w:bidi="ar-SA"/>
      </w:rPr>
    </w:lvl>
    <w:lvl w:ilvl="1" w:tplc="EFD6A214">
      <w:numFmt w:val="bullet"/>
      <w:lvlText w:val="•"/>
      <w:lvlJc w:val="left"/>
      <w:pPr>
        <w:ind w:left="1108" w:hanging="361"/>
      </w:pPr>
      <w:rPr>
        <w:rFonts w:hint="default"/>
        <w:lang w:val="it-IT" w:eastAsia="en-US" w:bidi="ar-SA"/>
      </w:rPr>
    </w:lvl>
    <w:lvl w:ilvl="2" w:tplc="83525BF8">
      <w:numFmt w:val="bullet"/>
      <w:lvlText w:val="•"/>
      <w:lvlJc w:val="left"/>
      <w:pPr>
        <w:ind w:left="2097" w:hanging="361"/>
      </w:pPr>
      <w:rPr>
        <w:rFonts w:hint="default"/>
        <w:lang w:val="it-IT" w:eastAsia="en-US" w:bidi="ar-SA"/>
      </w:rPr>
    </w:lvl>
    <w:lvl w:ilvl="3" w:tplc="AF5ABC3E">
      <w:numFmt w:val="bullet"/>
      <w:lvlText w:val="•"/>
      <w:lvlJc w:val="left"/>
      <w:pPr>
        <w:ind w:left="3085" w:hanging="361"/>
      </w:pPr>
      <w:rPr>
        <w:rFonts w:hint="default"/>
        <w:lang w:val="it-IT" w:eastAsia="en-US" w:bidi="ar-SA"/>
      </w:rPr>
    </w:lvl>
    <w:lvl w:ilvl="4" w:tplc="0BE6E626">
      <w:numFmt w:val="bullet"/>
      <w:lvlText w:val="•"/>
      <w:lvlJc w:val="left"/>
      <w:pPr>
        <w:ind w:left="4074" w:hanging="361"/>
      </w:pPr>
      <w:rPr>
        <w:rFonts w:hint="default"/>
        <w:lang w:val="it-IT" w:eastAsia="en-US" w:bidi="ar-SA"/>
      </w:rPr>
    </w:lvl>
    <w:lvl w:ilvl="5" w:tplc="C158F1A2">
      <w:numFmt w:val="bullet"/>
      <w:lvlText w:val="•"/>
      <w:lvlJc w:val="left"/>
      <w:pPr>
        <w:ind w:left="5062" w:hanging="361"/>
      </w:pPr>
      <w:rPr>
        <w:rFonts w:hint="default"/>
        <w:lang w:val="it-IT" w:eastAsia="en-US" w:bidi="ar-SA"/>
      </w:rPr>
    </w:lvl>
    <w:lvl w:ilvl="6" w:tplc="63566226">
      <w:numFmt w:val="bullet"/>
      <w:lvlText w:val="•"/>
      <w:lvlJc w:val="left"/>
      <w:pPr>
        <w:ind w:left="6051" w:hanging="361"/>
      </w:pPr>
      <w:rPr>
        <w:rFonts w:hint="default"/>
        <w:lang w:val="it-IT" w:eastAsia="en-US" w:bidi="ar-SA"/>
      </w:rPr>
    </w:lvl>
    <w:lvl w:ilvl="7" w:tplc="D1508DD4">
      <w:numFmt w:val="bullet"/>
      <w:lvlText w:val="•"/>
      <w:lvlJc w:val="left"/>
      <w:pPr>
        <w:ind w:left="7039" w:hanging="361"/>
      </w:pPr>
      <w:rPr>
        <w:rFonts w:hint="default"/>
        <w:lang w:val="it-IT" w:eastAsia="en-US" w:bidi="ar-SA"/>
      </w:rPr>
    </w:lvl>
    <w:lvl w:ilvl="8" w:tplc="945ABBF8">
      <w:numFmt w:val="bullet"/>
      <w:lvlText w:val="•"/>
      <w:lvlJc w:val="left"/>
      <w:pPr>
        <w:ind w:left="8028" w:hanging="361"/>
      </w:pPr>
      <w:rPr>
        <w:rFonts w:hint="default"/>
        <w:lang w:val="it-IT" w:eastAsia="en-US" w:bidi="ar-SA"/>
      </w:rPr>
    </w:lvl>
  </w:abstractNum>
  <w:abstractNum w:abstractNumId="1" w15:restartNumberingAfterBreak="0">
    <w:nsid w:val="0EBA37E9"/>
    <w:multiLevelType w:val="hybridMultilevel"/>
    <w:tmpl w:val="64BE41CC"/>
    <w:lvl w:ilvl="0" w:tplc="04100001">
      <w:start w:val="1"/>
      <w:numFmt w:val="bullet"/>
      <w:lvlText w:val=""/>
      <w:lvlJc w:val="left"/>
      <w:pPr>
        <w:ind w:left="360" w:hanging="360"/>
      </w:pPr>
      <w:rPr>
        <w:rFonts w:hint="default" w:ascii="Symbol" w:hAnsi="Symbol"/>
      </w:rPr>
    </w:lvl>
    <w:lvl w:ilvl="1" w:tplc="04100003">
      <w:start w:val="1"/>
      <w:numFmt w:val="bullet"/>
      <w:lvlText w:val="o"/>
      <w:lvlJc w:val="left"/>
      <w:pPr>
        <w:ind w:left="1080" w:hanging="360"/>
      </w:pPr>
      <w:rPr>
        <w:rFonts w:hint="default" w:ascii="Courier New" w:hAnsi="Courier New" w:cs="Courier New"/>
      </w:rPr>
    </w:lvl>
    <w:lvl w:ilvl="2" w:tplc="04100005">
      <w:start w:val="1"/>
      <w:numFmt w:val="bullet"/>
      <w:lvlText w:val=""/>
      <w:lvlJc w:val="left"/>
      <w:pPr>
        <w:ind w:left="1800" w:hanging="360"/>
      </w:pPr>
      <w:rPr>
        <w:rFonts w:hint="default" w:ascii="Wingdings" w:hAnsi="Wingdings"/>
      </w:rPr>
    </w:lvl>
    <w:lvl w:ilvl="3" w:tplc="04100001">
      <w:start w:val="1"/>
      <w:numFmt w:val="bullet"/>
      <w:lvlText w:val=""/>
      <w:lvlJc w:val="left"/>
      <w:pPr>
        <w:ind w:left="2520" w:hanging="360"/>
      </w:pPr>
      <w:rPr>
        <w:rFonts w:hint="default" w:ascii="Symbol" w:hAnsi="Symbol"/>
      </w:rPr>
    </w:lvl>
    <w:lvl w:ilvl="4" w:tplc="04100003">
      <w:start w:val="1"/>
      <w:numFmt w:val="bullet"/>
      <w:lvlText w:val="o"/>
      <w:lvlJc w:val="left"/>
      <w:pPr>
        <w:ind w:left="3240" w:hanging="360"/>
      </w:pPr>
      <w:rPr>
        <w:rFonts w:hint="default" w:ascii="Courier New" w:hAnsi="Courier New" w:cs="Courier New"/>
      </w:rPr>
    </w:lvl>
    <w:lvl w:ilvl="5" w:tplc="04100005">
      <w:start w:val="1"/>
      <w:numFmt w:val="bullet"/>
      <w:lvlText w:val=""/>
      <w:lvlJc w:val="left"/>
      <w:pPr>
        <w:ind w:left="3960" w:hanging="360"/>
      </w:pPr>
      <w:rPr>
        <w:rFonts w:hint="default" w:ascii="Wingdings" w:hAnsi="Wingdings"/>
      </w:rPr>
    </w:lvl>
    <w:lvl w:ilvl="6" w:tplc="04100001">
      <w:start w:val="1"/>
      <w:numFmt w:val="bullet"/>
      <w:lvlText w:val=""/>
      <w:lvlJc w:val="left"/>
      <w:pPr>
        <w:ind w:left="4680" w:hanging="360"/>
      </w:pPr>
      <w:rPr>
        <w:rFonts w:hint="default" w:ascii="Symbol" w:hAnsi="Symbol"/>
      </w:rPr>
    </w:lvl>
    <w:lvl w:ilvl="7" w:tplc="04100003">
      <w:start w:val="1"/>
      <w:numFmt w:val="bullet"/>
      <w:lvlText w:val="o"/>
      <w:lvlJc w:val="left"/>
      <w:pPr>
        <w:ind w:left="5400" w:hanging="360"/>
      </w:pPr>
      <w:rPr>
        <w:rFonts w:hint="default" w:ascii="Courier New" w:hAnsi="Courier New" w:cs="Courier New"/>
      </w:rPr>
    </w:lvl>
    <w:lvl w:ilvl="8" w:tplc="04100005">
      <w:start w:val="1"/>
      <w:numFmt w:val="bullet"/>
      <w:lvlText w:val=""/>
      <w:lvlJc w:val="left"/>
      <w:pPr>
        <w:ind w:left="6120" w:hanging="360"/>
      </w:pPr>
      <w:rPr>
        <w:rFonts w:hint="default" w:ascii="Wingdings" w:hAnsi="Wingdings"/>
      </w:rPr>
    </w:lvl>
  </w:abstractNum>
  <w:abstractNum w:abstractNumId="2" w15:restartNumberingAfterBreak="0">
    <w:nsid w:val="10D60699"/>
    <w:multiLevelType w:val="hybridMultilevel"/>
    <w:tmpl w:val="BC523BFC"/>
    <w:lvl w:ilvl="0" w:tplc="04100001">
      <w:start w:val="1"/>
      <w:numFmt w:val="bullet"/>
      <w:lvlText w:val=""/>
      <w:lvlJc w:val="left"/>
      <w:pPr>
        <w:ind w:left="7425" w:hanging="360"/>
      </w:pPr>
      <w:rPr>
        <w:rFonts w:hint="default" w:ascii="Symbol" w:hAnsi="Symbol"/>
      </w:rPr>
    </w:lvl>
    <w:lvl w:ilvl="1" w:tplc="04100003" w:tentative="1">
      <w:start w:val="1"/>
      <w:numFmt w:val="bullet"/>
      <w:lvlText w:val="o"/>
      <w:lvlJc w:val="left"/>
      <w:pPr>
        <w:ind w:left="8145" w:hanging="360"/>
      </w:pPr>
      <w:rPr>
        <w:rFonts w:hint="default" w:ascii="Courier New" w:hAnsi="Courier New" w:cs="Courier New"/>
      </w:rPr>
    </w:lvl>
    <w:lvl w:ilvl="2" w:tplc="04100005" w:tentative="1">
      <w:start w:val="1"/>
      <w:numFmt w:val="bullet"/>
      <w:lvlText w:val=""/>
      <w:lvlJc w:val="left"/>
      <w:pPr>
        <w:ind w:left="8865" w:hanging="360"/>
      </w:pPr>
      <w:rPr>
        <w:rFonts w:hint="default" w:ascii="Wingdings" w:hAnsi="Wingdings"/>
      </w:rPr>
    </w:lvl>
    <w:lvl w:ilvl="3" w:tplc="04100001" w:tentative="1">
      <w:start w:val="1"/>
      <w:numFmt w:val="bullet"/>
      <w:lvlText w:val=""/>
      <w:lvlJc w:val="left"/>
      <w:pPr>
        <w:ind w:left="9585" w:hanging="360"/>
      </w:pPr>
      <w:rPr>
        <w:rFonts w:hint="default" w:ascii="Symbol" w:hAnsi="Symbol"/>
      </w:rPr>
    </w:lvl>
    <w:lvl w:ilvl="4" w:tplc="04100003" w:tentative="1">
      <w:start w:val="1"/>
      <w:numFmt w:val="bullet"/>
      <w:lvlText w:val="o"/>
      <w:lvlJc w:val="left"/>
      <w:pPr>
        <w:ind w:left="10305" w:hanging="360"/>
      </w:pPr>
      <w:rPr>
        <w:rFonts w:hint="default" w:ascii="Courier New" w:hAnsi="Courier New" w:cs="Courier New"/>
      </w:rPr>
    </w:lvl>
    <w:lvl w:ilvl="5" w:tplc="04100005" w:tentative="1">
      <w:start w:val="1"/>
      <w:numFmt w:val="bullet"/>
      <w:lvlText w:val=""/>
      <w:lvlJc w:val="left"/>
      <w:pPr>
        <w:ind w:left="11025" w:hanging="360"/>
      </w:pPr>
      <w:rPr>
        <w:rFonts w:hint="default" w:ascii="Wingdings" w:hAnsi="Wingdings"/>
      </w:rPr>
    </w:lvl>
    <w:lvl w:ilvl="6" w:tplc="04100001" w:tentative="1">
      <w:start w:val="1"/>
      <w:numFmt w:val="bullet"/>
      <w:lvlText w:val=""/>
      <w:lvlJc w:val="left"/>
      <w:pPr>
        <w:ind w:left="11745" w:hanging="360"/>
      </w:pPr>
      <w:rPr>
        <w:rFonts w:hint="default" w:ascii="Symbol" w:hAnsi="Symbol"/>
      </w:rPr>
    </w:lvl>
    <w:lvl w:ilvl="7" w:tplc="04100003" w:tentative="1">
      <w:start w:val="1"/>
      <w:numFmt w:val="bullet"/>
      <w:lvlText w:val="o"/>
      <w:lvlJc w:val="left"/>
      <w:pPr>
        <w:ind w:left="12465" w:hanging="360"/>
      </w:pPr>
      <w:rPr>
        <w:rFonts w:hint="default" w:ascii="Courier New" w:hAnsi="Courier New" w:cs="Courier New"/>
      </w:rPr>
    </w:lvl>
    <w:lvl w:ilvl="8" w:tplc="04100005" w:tentative="1">
      <w:start w:val="1"/>
      <w:numFmt w:val="bullet"/>
      <w:lvlText w:val=""/>
      <w:lvlJc w:val="left"/>
      <w:pPr>
        <w:ind w:left="13185" w:hanging="360"/>
      </w:pPr>
      <w:rPr>
        <w:rFonts w:hint="default" w:ascii="Wingdings" w:hAnsi="Wingdings"/>
      </w:rPr>
    </w:lvl>
  </w:abstractNum>
  <w:abstractNum w:abstractNumId="3" w15:restartNumberingAfterBreak="0">
    <w:nsid w:val="18216E74"/>
    <w:multiLevelType w:val="multilevel"/>
    <w:tmpl w:val="318EA466"/>
    <w:styleLink w:val="WWNum1"/>
    <w:lvl w:ilvl="0">
      <w:start w:val="1"/>
      <w:numFmt w:val="decimal"/>
      <w:lvlText w:val="%1."/>
      <w:lvlJc w:val="left"/>
      <w:pPr>
        <w:ind w:left="473" w:hanging="360"/>
      </w:pPr>
      <w:rPr>
        <w:b w:val="0"/>
        <w:color w:val="00000A"/>
        <w:sz w:val="20"/>
        <w:szCs w:val="20"/>
      </w:rPr>
    </w:lvl>
    <w:lvl w:ilvl="1">
      <w:numFmt w:val="bullet"/>
      <w:lvlText w:val=""/>
      <w:lvlJc w:val="left"/>
      <w:pPr>
        <w:ind w:left="1538" w:hanging="705"/>
      </w:pPr>
      <w:rPr>
        <w:rFonts w:ascii="Symbol" w:hAnsi="Symbol" w:cs="Symbol"/>
      </w:rPr>
    </w:lvl>
    <w:lvl w:ilvl="2">
      <w:start w:val="1"/>
      <w:numFmt w:val="lowerRoman"/>
      <w:lvlText w:val="%1.%2.%3."/>
      <w:lvlJc w:val="right"/>
      <w:pPr>
        <w:ind w:left="1913" w:hanging="180"/>
      </w:pPr>
    </w:lvl>
    <w:lvl w:ilvl="3">
      <w:start w:val="1"/>
      <w:numFmt w:val="decimal"/>
      <w:lvlText w:val="%1.%2.%3.%4."/>
      <w:lvlJc w:val="left"/>
      <w:pPr>
        <w:ind w:left="2633" w:hanging="360"/>
      </w:pPr>
    </w:lvl>
    <w:lvl w:ilvl="4">
      <w:start w:val="1"/>
      <w:numFmt w:val="lowerLetter"/>
      <w:lvlText w:val="%1.%2.%3.%4.%5."/>
      <w:lvlJc w:val="left"/>
      <w:pPr>
        <w:ind w:left="3353" w:hanging="360"/>
      </w:pPr>
    </w:lvl>
    <w:lvl w:ilvl="5">
      <w:start w:val="1"/>
      <w:numFmt w:val="lowerRoman"/>
      <w:lvlText w:val="%1.%2.%3.%4.%5.%6."/>
      <w:lvlJc w:val="right"/>
      <w:pPr>
        <w:ind w:left="4073" w:hanging="180"/>
      </w:pPr>
    </w:lvl>
    <w:lvl w:ilvl="6">
      <w:start w:val="1"/>
      <w:numFmt w:val="decimal"/>
      <w:lvlText w:val="%1.%2.%3.%4.%5.%6.%7."/>
      <w:lvlJc w:val="left"/>
      <w:pPr>
        <w:ind w:left="4793" w:hanging="360"/>
      </w:pPr>
    </w:lvl>
    <w:lvl w:ilvl="7">
      <w:start w:val="1"/>
      <w:numFmt w:val="lowerLetter"/>
      <w:lvlText w:val="%1.%2.%3.%4.%5.%6.%7.%8."/>
      <w:lvlJc w:val="left"/>
      <w:pPr>
        <w:ind w:left="5513" w:hanging="360"/>
      </w:pPr>
    </w:lvl>
    <w:lvl w:ilvl="8">
      <w:start w:val="1"/>
      <w:numFmt w:val="lowerRoman"/>
      <w:lvlText w:val="%1.%2.%3.%4.%5.%6.%7.%8.%9."/>
      <w:lvlJc w:val="right"/>
      <w:pPr>
        <w:ind w:left="6233" w:hanging="180"/>
      </w:pPr>
    </w:lvl>
  </w:abstractNum>
  <w:abstractNum w:abstractNumId="4" w15:restartNumberingAfterBreak="0">
    <w:nsid w:val="1F744D5E"/>
    <w:multiLevelType w:val="hybridMultilevel"/>
    <w:tmpl w:val="8E9C9040"/>
    <w:lvl w:ilvl="0" w:tplc="C994D038">
      <w:start w:val="1"/>
      <w:numFmt w:val="bullet"/>
      <w:lvlText w:val=""/>
      <w:lvlJc w:val="left"/>
      <w:pPr>
        <w:ind w:left="835"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22E31912"/>
    <w:multiLevelType w:val="hybridMultilevel"/>
    <w:tmpl w:val="E8D4A742"/>
    <w:lvl w:ilvl="0" w:tplc="0410000D">
      <w:start w:val="1"/>
      <w:numFmt w:val="bullet"/>
      <w:lvlText w:val=""/>
      <w:lvlJc w:val="left"/>
      <w:pPr>
        <w:tabs>
          <w:tab w:val="num" w:pos="720"/>
        </w:tabs>
        <w:ind w:left="720" w:hanging="360"/>
      </w:pPr>
      <w:rPr>
        <w:rFonts w:hint="default" w:ascii="Wingdings" w:hAnsi="Wingdings"/>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821291A"/>
    <w:multiLevelType w:val="hybridMultilevel"/>
    <w:tmpl w:val="496297F2"/>
    <w:lvl w:ilvl="0" w:tplc="9E083CEA">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2E92579D"/>
    <w:multiLevelType w:val="hybridMultilevel"/>
    <w:tmpl w:val="03460398"/>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8" w15:restartNumberingAfterBreak="0">
    <w:nsid w:val="2FC14A40"/>
    <w:multiLevelType w:val="hybridMultilevel"/>
    <w:tmpl w:val="8662E07A"/>
    <w:lvl w:ilvl="0" w:tplc="37A4EB04">
      <w:start w:val="1"/>
      <w:numFmt w:val="bullet"/>
      <w:lvlText w:val=""/>
      <w:lvlJc w:val="left"/>
      <w:pPr>
        <w:ind w:left="1068" w:hanging="360"/>
      </w:pPr>
      <w:rPr>
        <w:rFonts w:hint="default" w:ascii="Wingdings" w:hAnsi="Wingdings"/>
      </w:rPr>
    </w:lvl>
    <w:lvl w:ilvl="1" w:tplc="B57CE1F2">
      <w:start w:val="1"/>
      <w:numFmt w:val="lowerLetter"/>
      <w:lvlText w:val="%2."/>
      <w:lvlJc w:val="left"/>
      <w:pPr>
        <w:ind w:left="1788" w:hanging="360"/>
      </w:pPr>
    </w:lvl>
    <w:lvl w:ilvl="2" w:tplc="B51214C8">
      <w:start w:val="1"/>
      <w:numFmt w:val="lowerRoman"/>
      <w:lvlText w:val="%3."/>
      <w:lvlJc w:val="right"/>
      <w:pPr>
        <w:ind w:left="2508" w:hanging="180"/>
      </w:pPr>
    </w:lvl>
    <w:lvl w:ilvl="3" w:tplc="90F8E0C8">
      <w:start w:val="1"/>
      <w:numFmt w:val="decimal"/>
      <w:lvlText w:val="%4."/>
      <w:lvlJc w:val="left"/>
      <w:pPr>
        <w:ind w:left="3228" w:hanging="360"/>
      </w:pPr>
    </w:lvl>
    <w:lvl w:ilvl="4" w:tplc="12C8D996">
      <w:start w:val="1"/>
      <w:numFmt w:val="lowerLetter"/>
      <w:lvlText w:val="%5."/>
      <w:lvlJc w:val="left"/>
      <w:pPr>
        <w:ind w:left="3948" w:hanging="360"/>
      </w:pPr>
    </w:lvl>
    <w:lvl w:ilvl="5" w:tplc="0484A206">
      <w:start w:val="1"/>
      <w:numFmt w:val="lowerRoman"/>
      <w:lvlText w:val="%6."/>
      <w:lvlJc w:val="right"/>
      <w:pPr>
        <w:ind w:left="4668" w:hanging="180"/>
      </w:pPr>
    </w:lvl>
    <w:lvl w:ilvl="6" w:tplc="4DB0DE76">
      <w:start w:val="1"/>
      <w:numFmt w:val="decimal"/>
      <w:lvlText w:val="%7."/>
      <w:lvlJc w:val="left"/>
      <w:pPr>
        <w:ind w:left="5388" w:hanging="360"/>
      </w:pPr>
    </w:lvl>
    <w:lvl w:ilvl="7" w:tplc="DFC413F6">
      <w:start w:val="1"/>
      <w:numFmt w:val="lowerLetter"/>
      <w:lvlText w:val="%8."/>
      <w:lvlJc w:val="left"/>
      <w:pPr>
        <w:ind w:left="6108" w:hanging="360"/>
      </w:pPr>
    </w:lvl>
    <w:lvl w:ilvl="8" w:tplc="177C6BB0">
      <w:start w:val="1"/>
      <w:numFmt w:val="lowerRoman"/>
      <w:lvlText w:val="%9."/>
      <w:lvlJc w:val="right"/>
      <w:pPr>
        <w:ind w:left="6828" w:hanging="180"/>
      </w:pPr>
    </w:lvl>
  </w:abstractNum>
  <w:abstractNum w:abstractNumId="9" w15:restartNumberingAfterBreak="0">
    <w:nsid w:val="30BF3B5E"/>
    <w:multiLevelType w:val="hybridMultilevel"/>
    <w:tmpl w:val="B4E64F4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38B11DFE"/>
    <w:multiLevelType w:val="hybridMultilevel"/>
    <w:tmpl w:val="0E702D66"/>
    <w:lvl w:ilvl="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D55E39"/>
    <w:multiLevelType w:val="hybridMultilevel"/>
    <w:tmpl w:val="EA660BDC"/>
    <w:lvl w:ilvl="0" w:tplc="04100001">
      <w:start w:val="1"/>
      <w:numFmt w:val="bullet"/>
      <w:lvlText w:val=""/>
      <w:lvlJc w:val="left"/>
      <w:pPr>
        <w:ind w:left="780" w:hanging="360"/>
      </w:pPr>
      <w:rPr>
        <w:rFonts w:hint="default" w:ascii="Symbol" w:hAnsi="Symbol"/>
      </w:rPr>
    </w:lvl>
    <w:lvl w:ilvl="1" w:tplc="04100003" w:tentative="1">
      <w:start w:val="1"/>
      <w:numFmt w:val="bullet"/>
      <w:lvlText w:val="o"/>
      <w:lvlJc w:val="left"/>
      <w:pPr>
        <w:ind w:left="1500" w:hanging="360"/>
      </w:pPr>
      <w:rPr>
        <w:rFonts w:hint="default" w:ascii="Courier New" w:hAnsi="Courier New" w:cs="Courier New"/>
      </w:rPr>
    </w:lvl>
    <w:lvl w:ilvl="2" w:tplc="04100005" w:tentative="1">
      <w:start w:val="1"/>
      <w:numFmt w:val="bullet"/>
      <w:lvlText w:val=""/>
      <w:lvlJc w:val="left"/>
      <w:pPr>
        <w:ind w:left="2220" w:hanging="360"/>
      </w:pPr>
      <w:rPr>
        <w:rFonts w:hint="default" w:ascii="Wingdings" w:hAnsi="Wingdings"/>
      </w:rPr>
    </w:lvl>
    <w:lvl w:ilvl="3" w:tplc="04100001" w:tentative="1">
      <w:start w:val="1"/>
      <w:numFmt w:val="bullet"/>
      <w:lvlText w:val=""/>
      <w:lvlJc w:val="left"/>
      <w:pPr>
        <w:ind w:left="2940" w:hanging="360"/>
      </w:pPr>
      <w:rPr>
        <w:rFonts w:hint="default" w:ascii="Symbol" w:hAnsi="Symbol"/>
      </w:rPr>
    </w:lvl>
    <w:lvl w:ilvl="4" w:tplc="04100003" w:tentative="1">
      <w:start w:val="1"/>
      <w:numFmt w:val="bullet"/>
      <w:lvlText w:val="o"/>
      <w:lvlJc w:val="left"/>
      <w:pPr>
        <w:ind w:left="3660" w:hanging="360"/>
      </w:pPr>
      <w:rPr>
        <w:rFonts w:hint="default" w:ascii="Courier New" w:hAnsi="Courier New" w:cs="Courier New"/>
      </w:rPr>
    </w:lvl>
    <w:lvl w:ilvl="5" w:tplc="04100005" w:tentative="1">
      <w:start w:val="1"/>
      <w:numFmt w:val="bullet"/>
      <w:lvlText w:val=""/>
      <w:lvlJc w:val="left"/>
      <w:pPr>
        <w:ind w:left="4380" w:hanging="360"/>
      </w:pPr>
      <w:rPr>
        <w:rFonts w:hint="default" w:ascii="Wingdings" w:hAnsi="Wingdings"/>
      </w:rPr>
    </w:lvl>
    <w:lvl w:ilvl="6" w:tplc="04100001" w:tentative="1">
      <w:start w:val="1"/>
      <w:numFmt w:val="bullet"/>
      <w:lvlText w:val=""/>
      <w:lvlJc w:val="left"/>
      <w:pPr>
        <w:ind w:left="5100" w:hanging="360"/>
      </w:pPr>
      <w:rPr>
        <w:rFonts w:hint="default" w:ascii="Symbol" w:hAnsi="Symbol"/>
      </w:rPr>
    </w:lvl>
    <w:lvl w:ilvl="7" w:tplc="04100003" w:tentative="1">
      <w:start w:val="1"/>
      <w:numFmt w:val="bullet"/>
      <w:lvlText w:val="o"/>
      <w:lvlJc w:val="left"/>
      <w:pPr>
        <w:ind w:left="5820" w:hanging="360"/>
      </w:pPr>
      <w:rPr>
        <w:rFonts w:hint="default" w:ascii="Courier New" w:hAnsi="Courier New" w:cs="Courier New"/>
      </w:rPr>
    </w:lvl>
    <w:lvl w:ilvl="8" w:tplc="04100005" w:tentative="1">
      <w:start w:val="1"/>
      <w:numFmt w:val="bullet"/>
      <w:lvlText w:val=""/>
      <w:lvlJc w:val="left"/>
      <w:pPr>
        <w:ind w:left="6540" w:hanging="360"/>
      </w:pPr>
      <w:rPr>
        <w:rFonts w:hint="default" w:ascii="Wingdings" w:hAnsi="Wingdings"/>
      </w:rPr>
    </w:lvl>
  </w:abstractNum>
  <w:abstractNum w:abstractNumId="12" w15:restartNumberingAfterBreak="0">
    <w:nsid w:val="3AA35219"/>
    <w:multiLevelType w:val="hybridMultilevel"/>
    <w:tmpl w:val="8A4E368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3D4537BE"/>
    <w:multiLevelType w:val="hybridMultilevel"/>
    <w:tmpl w:val="44EEEC86"/>
    <w:lvl w:ilvl="0" w:tplc="99F03AD2">
      <w:start w:val="1"/>
      <w:numFmt w:val="bullet"/>
      <w:lvlText w:val=""/>
      <w:lvlJc w:val="left"/>
      <w:pPr>
        <w:ind w:left="720" w:hanging="360"/>
      </w:pPr>
      <w:rPr>
        <w:rFonts w:hint="default" w:ascii="Symbol" w:hAnsi="Symbol"/>
      </w:rPr>
    </w:lvl>
    <w:lvl w:ilvl="1" w:tplc="07A22326">
      <w:start w:val="1"/>
      <w:numFmt w:val="bullet"/>
      <w:lvlText w:val=""/>
      <w:lvlJc w:val="left"/>
      <w:pPr>
        <w:ind w:left="1440" w:hanging="360"/>
      </w:pPr>
      <w:rPr>
        <w:rFonts w:hint="default" w:ascii="Wingdings" w:hAnsi="Wingdings"/>
      </w:rPr>
    </w:lvl>
    <w:lvl w:ilvl="2" w:tplc="B3FA3644">
      <w:start w:val="1"/>
      <w:numFmt w:val="bullet"/>
      <w:lvlText w:val=""/>
      <w:lvlJc w:val="left"/>
      <w:pPr>
        <w:ind w:left="2160" w:hanging="360"/>
      </w:pPr>
      <w:rPr>
        <w:rFonts w:hint="default" w:ascii="Wingdings" w:hAnsi="Wingdings"/>
      </w:rPr>
    </w:lvl>
    <w:lvl w:ilvl="3" w:tplc="5512071E">
      <w:start w:val="1"/>
      <w:numFmt w:val="bullet"/>
      <w:lvlText w:val=""/>
      <w:lvlJc w:val="left"/>
      <w:pPr>
        <w:ind w:left="2880" w:hanging="360"/>
      </w:pPr>
      <w:rPr>
        <w:rFonts w:hint="default" w:ascii="Symbol" w:hAnsi="Symbol"/>
      </w:rPr>
    </w:lvl>
    <w:lvl w:ilvl="4" w:tplc="64BE5D94">
      <w:start w:val="1"/>
      <w:numFmt w:val="bullet"/>
      <w:lvlText w:val="o"/>
      <w:lvlJc w:val="left"/>
      <w:pPr>
        <w:ind w:left="3600" w:hanging="360"/>
      </w:pPr>
      <w:rPr>
        <w:rFonts w:hint="default" w:ascii="Courier New" w:hAnsi="Courier New"/>
      </w:rPr>
    </w:lvl>
    <w:lvl w:ilvl="5" w:tplc="81065130">
      <w:start w:val="1"/>
      <w:numFmt w:val="bullet"/>
      <w:lvlText w:val=""/>
      <w:lvlJc w:val="left"/>
      <w:pPr>
        <w:ind w:left="4320" w:hanging="360"/>
      </w:pPr>
      <w:rPr>
        <w:rFonts w:hint="default" w:ascii="Wingdings" w:hAnsi="Wingdings"/>
      </w:rPr>
    </w:lvl>
    <w:lvl w:ilvl="6" w:tplc="14E2A626">
      <w:start w:val="1"/>
      <w:numFmt w:val="bullet"/>
      <w:lvlText w:val=""/>
      <w:lvlJc w:val="left"/>
      <w:pPr>
        <w:ind w:left="5040" w:hanging="360"/>
      </w:pPr>
      <w:rPr>
        <w:rFonts w:hint="default" w:ascii="Symbol" w:hAnsi="Symbol"/>
      </w:rPr>
    </w:lvl>
    <w:lvl w:ilvl="7" w:tplc="7DC8F6EE">
      <w:start w:val="1"/>
      <w:numFmt w:val="bullet"/>
      <w:lvlText w:val="o"/>
      <w:lvlJc w:val="left"/>
      <w:pPr>
        <w:ind w:left="5760" w:hanging="360"/>
      </w:pPr>
      <w:rPr>
        <w:rFonts w:hint="default" w:ascii="Courier New" w:hAnsi="Courier New"/>
      </w:rPr>
    </w:lvl>
    <w:lvl w:ilvl="8" w:tplc="AD06593E">
      <w:start w:val="1"/>
      <w:numFmt w:val="bullet"/>
      <w:lvlText w:val=""/>
      <w:lvlJc w:val="left"/>
      <w:pPr>
        <w:ind w:left="6480" w:hanging="360"/>
      </w:pPr>
      <w:rPr>
        <w:rFonts w:hint="default" w:ascii="Wingdings" w:hAnsi="Wingdings"/>
      </w:rPr>
    </w:lvl>
  </w:abstractNum>
  <w:abstractNum w:abstractNumId="14" w15:restartNumberingAfterBreak="0">
    <w:nsid w:val="3EE21B25"/>
    <w:multiLevelType w:val="hybridMultilevel"/>
    <w:tmpl w:val="24BA730A"/>
    <w:lvl w:ilvl="0" w:tplc="E6ACECFA">
      <w:start w:val="1"/>
      <w:numFmt w:val="bullet"/>
      <w:lvlText w:val=""/>
      <w:lvlJc w:val="left"/>
      <w:pPr>
        <w:ind w:left="1068" w:hanging="360"/>
      </w:pPr>
      <w:rPr>
        <w:rFonts w:hint="default" w:ascii="Wingdings" w:hAnsi="Wingdings"/>
      </w:rPr>
    </w:lvl>
    <w:lvl w:ilvl="1" w:tplc="FAE60768">
      <w:start w:val="1"/>
      <w:numFmt w:val="bullet"/>
      <w:lvlText w:val="o"/>
      <w:lvlJc w:val="left"/>
      <w:pPr>
        <w:ind w:left="1788" w:hanging="360"/>
      </w:pPr>
      <w:rPr>
        <w:rFonts w:hint="default" w:ascii="Courier New" w:hAnsi="Courier New"/>
      </w:rPr>
    </w:lvl>
    <w:lvl w:ilvl="2" w:tplc="97147220">
      <w:start w:val="1"/>
      <w:numFmt w:val="bullet"/>
      <w:lvlText w:val=""/>
      <w:lvlJc w:val="left"/>
      <w:pPr>
        <w:ind w:left="2508" w:hanging="360"/>
      </w:pPr>
      <w:rPr>
        <w:rFonts w:hint="default" w:ascii="Wingdings" w:hAnsi="Wingdings"/>
      </w:rPr>
    </w:lvl>
    <w:lvl w:ilvl="3" w:tplc="D7E85C56">
      <w:start w:val="1"/>
      <w:numFmt w:val="bullet"/>
      <w:lvlText w:val=""/>
      <w:lvlJc w:val="left"/>
      <w:pPr>
        <w:ind w:left="3228" w:hanging="360"/>
      </w:pPr>
      <w:rPr>
        <w:rFonts w:hint="default" w:ascii="Symbol" w:hAnsi="Symbol"/>
      </w:rPr>
    </w:lvl>
    <w:lvl w:ilvl="4" w:tplc="A4C23FAA">
      <w:start w:val="1"/>
      <w:numFmt w:val="bullet"/>
      <w:lvlText w:val="o"/>
      <w:lvlJc w:val="left"/>
      <w:pPr>
        <w:ind w:left="3948" w:hanging="360"/>
      </w:pPr>
      <w:rPr>
        <w:rFonts w:hint="default" w:ascii="Courier New" w:hAnsi="Courier New"/>
      </w:rPr>
    </w:lvl>
    <w:lvl w:ilvl="5" w:tplc="EB967E50">
      <w:start w:val="1"/>
      <w:numFmt w:val="bullet"/>
      <w:lvlText w:val=""/>
      <w:lvlJc w:val="left"/>
      <w:pPr>
        <w:ind w:left="4668" w:hanging="360"/>
      </w:pPr>
      <w:rPr>
        <w:rFonts w:hint="default" w:ascii="Wingdings" w:hAnsi="Wingdings"/>
      </w:rPr>
    </w:lvl>
    <w:lvl w:ilvl="6" w:tplc="3230D688">
      <w:start w:val="1"/>
      <w:numFmt w:val="bullet"/>
      <w:lvlText w:val=""/>
      <w:lvlJc w:val="left"/>
      <w:pPr>
        <w:ind w:left="5388" w:hanging="360"/>
      </w:pPr>
      <w:rPr>
        <w:rFonts w:hint="default" w:ascii="Symbol" w:hAnsi="Symbol"/>
      </w:rPr>
    </w:lvl>
    <w:lvl w:ilvl="7" w:tplc="CA300AA0">
      <w:start w:val="1"/>
      <w:numFmt w:val="bullet"/>
      <w:lvlText w:val="o"/>
      <w:lvlJc w:val="left"/>
      <w:pPr>
        <w:ind w:left="6108" w:hanging="360"/>
      </w:pPr>
      <w:rPr>
        <w:rFonts w:hint="default" w:ascii="Courier New" w:hAnsi="Courier New"/>
      </w:rPr>
    </w:lvl>
    <w:lvl w:ilvl="8" w:tplc="04C69F94">
      <w:start w:val="1"/>
      <w:numFmt w:val="bullet"/>
      <w:lvlText w:val=""/>
      <w:lvlJc w:val="left"/>
      <w:pPr>
        <w:ind w:left="6828" w:hanging="360"/>
      </w:pPr>
      <w:rPr>
        <w:rFonts w:hint="default" w:ascii="Wingdings" w:hAnsi="Wingdings"/>
      </w:rPr>
    </w:lvl>
  </w:abstractNum>
  <w:abstractNum w:abstractNumId="15" w15:restartNumberingAfterBreak="0">
    <w:nsid w:val="3F737008"/>
    <w:multiLevelType w:val="hybridMultilevel"/>
    <w:tmpl w:val="1DB628C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1EC490D"/>
    <w:multiLevelType w:val="multilevel"/>
    <w:tmpl w:val="858E4108"/>
    <w:styleLink w:val="WWNum12"/>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7" w15:restartNumberingAfterBreak="0">
    <w:nsid w:val="48A82644"/>
    <w:multiLevelType w:val="multilevel"/>
    <w:tmpl w:val="6C58F2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A5D05A2"/>
    <w:multiLevelType w:val="hybridMultilevel"/>
    <w:tmpl w:val="9E26A1AE"/>
    <w:lvl w:ilvl="0" w:tplc="7E6A21B0">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4A737348"/>
    <w:multiLevelType w:val="multilevel"/>
    <w:tmpl w:val="AEE4D9F0"/>
    <w:styleLink w:val="WWNum11"/>
    <w:lvl w:ilvl="0">
      <w:numFmt w:val="bullet"/>
      <w:lvlText w:val=""/>
      <w:lvlJc w:val="left"/>
      <w:pPr>
        <w:ind w:left="142" w:firstLine="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4B023F3E"/>
    <w:multiLevelType w:val="hybridMultilevel"/>
    <w:tmpl w:val="D1AC5A2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4C0A5E0A"/>
    <w:multiLevelType w:val="hybridMultilevel"/>
    <w:tmpl w:val="EDBC035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D65514B"/>
    <w:multiLevelType w:val="hybridMultilevel"/>
    <w:tmpl w:val="CE34409C"/>
    <w:lvl w:ilvl="0" w:tplc="FB1632C2">
      <w:start w:val="1"/>
      <w:numFmt w:val="bullet"/>
      <w:lvlText w:val=""/>
      <w:lvlJc w:val="left"/>
      <w:pPr>
        <w:ind w:left="720" w:hanging="360"/>
      </w:pPr>
      <w:rPr>
        <w:rFonts w:hint="default" w:ascii="Wingdings" w:hAnsi="Wingdings"/>
      </w:rPr>
    </w:lvl>
    <w:lvl w:ilvl="1" w:tplc="C0CE18BE">
      <w:start w:val="1"/>
      <w:numFmt w:val="bullet"/>
      <w:lvlText w:val="o"/>
      <w:lvlJc w:val="left"/>
      <w:pPr>
        <w:ind w:left="1440" w:hanging="360"/>
      </w:pPr>
      <w:rPr>
        <w:rFonts w:hint="default" w:ascii="Courier New" w:hAnsi="Courier New"/>
      </w:rPr>
    </w:lvl>
    <w:lvl w:ilvl="2" w:tplc="7632B780">
      <w:start w:val="1"/>
      <w:numFmt w:val="bullet"/>
      <w:lvlText w:val=""/>
      <w:lvlJc w:val="left"/>
      <w:pPr>
        <w:ind w:left="2160" w:hanging="360"/>
      </w:pPr>
      <w:rPr>
        <w:rFonts w:hint="default" w:ascii="Wingdings" w:hAnsi="Wingdings"/>
      </w:rPr>
    </w:lvl>
    <w:lvl w:ilvl="3" w:tplc="58D4264C">
      <w:start w:val="1"/>
      <w:numFmt w:val="bullet"/>
      <w:lvlText w:val=""/>
      <w:lvlJc w:val="left"/>
      <w:pPr>
        <w:ind w:left="2880" w:hanging="360"/>
      </w:pPr>
      <w:rPr>
        <w:rFonts w:hint="default" w:ascii="Symbol" w:hAnsi="Symbol"/>
      </w:rPr>
    </w:lvl>
    <w:lvl w:ilvl="4" w:tplc="7674BC1E">
      <w:start w:val="1"/>
      <w:numFmt w:val="bullet"/>
      <w:lvlText w:val="o"/>
      <w:lvlJc w:val="left"/>
      <w:pPr>
        <w:ind w:left="3600" w:hanging="360"/>
      </w:pPr>
      <w:rPr>
        <w:rFonts w:hint="default" w:ascii="Courier New" w:hAnsi="Courier New"/>
      </w:rPr>
    </w:lvl>
    <w:lvl w:ilvl="5" w:tplc="414462EE">
      <w:start w:val="1"/>
      <w:numFmt w:val="bullet"/>
      <w:lvlText w:val=""/>
      <w:lvlJc w:val="left"/>
      <w:pPr>
        <w:ind w:left="4320" w:hanging="360"/>
      </w:pPr>
      <w:rPr>
        <w:rFonts w:hint="default" w:ascii="Wingdings" w:hAnsi="Wingdings"/>
      </w:rPr>
    </w:lvl>
    <w:lvl w:ilvl="6" w:tplc="C25265A4">
      <w:start w:val="1"/>
      <w:numFmt w:val="bullet"/>
      <w:lvlText w:val=""/>
      <w:lvlJc w:val="left"/>
      <w:pPr>
        <w:ind w:left="5040" w:hanging="360"/>
      </w:pPr>
      <w:rPr>
        <w:rFonts w:hint="default" w:ascii="Symbol" w:hAnsi="Symbol"/>
      </w:rPr>
    </w:lvl>
    <w:lvl w:ilvl="7" w:tplc="D494DDDC">
      <w:start w:val="1"/>
      <w:numFmt w:val="bullet"/>
      <w:lvlText w:val="o"/>
      <w:lvlJc w:val="left"/>
      <w:pPr>
        <w:ind w:left="5760" w:hanging="360"/>
      </w:pPr>
      <w:rPr>
        <w:rFonts w:hint="default" w:ascii="Courier New" w:hAnsi="Courier New"/>
      </w:rPr>
    </w:lvl>
    <w:lvl w:ilvl="8" w:tplc="BE66CC1C">
      <w:start w:val="1"/>
      <w:numFmt w:val="bullet"/>
      <w:lvlText w:val=""/>
      <w:lvlJc w:val="left"/>
      <w:pPr>
        <w:ind w:left="6480" w:hanging="360"/>
      </w:pPr>
      <w:rPr>
        <w:rFonts w:hint="default" w:ascii="Wingdings" w:hAnsi="Wingdings"/>
      </w:rPr>
    </w:lvl>
  </w:abstractNum>
  <w:abstractNum w:abstractNumId="23" w15:restartNumberingAfterBreak="0">
    <w:nsid w:val="4F7455E3"/>
    <w:multiLevelType w:val="multilevel"/>
    <w:tmpl w:val="47EEDE6E"/>
    <w:styleLink w:val="WWNum5"/>
    <w:lvl w:ilvl="0">
      <w:numFmt w:val="bullet"/>
      <w:lvlText w:val="£"/>
      <w:lvlJc w:val="left"/>
      <w:pPr>
        <w:ind w:left="720" w:hanging="360"/>
      </w:pPr>
      <w:rPr>
        <w:rFonts w:ascii="Wingdings 2" w:hAnsi="Wingdings 2" w:cs="Wingdings 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FC334DF"/>
    <w:multiLevelType w:val="hybridMultilevel"/>
    <w:tmpl w:val="339079B0"/>
    <w:lvl w:ilvl="0" w:tplc="9E083CEA">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5E9C5295"/>
    <w:multiLevelType w:val="hybridMultilevel"/>
    <w:tmpl w:val="C6DA546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66A35B5C"/>
    <w:multiLevelType w:val="hybridMultilevel"/>
    <w:tmpl w:val="8EA25CEC"/>
    <w:lvl w:ilvl="0" w:tplc="DD08066A">
      <w:numFmt w:val="bullet"/>
      <w:lvlText w:val=""/>
      <w:lvlJc w:val="left"/>
      <w:pPr>
        <w:ind w:left="720" w:hanging="360"/>
      </w:pPr>
      <w:rPr>
        <w:rFonts w:hint="default" w:ascii="Wingdings" w:hAnsi="Wingdings"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7" w15:restartNumberingAfterBreak="0">
    <w:nsid w:val="6B527E28"/>
    <w:multiLevelType w:val="hybridMultilevel"/>
    <w:tmpl w:val="413CE824"/>
    <w:lvl w:ilvl="0" w:tplc="55CE51DC">
      <w:start w:val="1"/>
      <w:numFmt w:val="lowerLetter"/>
      <w:lvlText w:val="%1."/>
      <w:lvlJc w:val="left"/>
      <w:pPr>
        <w:ind w:left="1068" w:hanging="360"/>
      </w:pPr>
    </w:lvl>
    <w:lvl w:ilvl="1" w:tplc="B7329C0E">
      <w:start w:val="1"/>
      <w:numFmt w:val="lowerLetter"/>
      <w:lvlText w:val="%2."/>
      <w:lvlJc w:val="left"/>
      <w:pPr>
        <w:ind w:left="1788" w:hanging="360"/>
      </w:pPr>
    </w:lvl>
    <w:lvl w:ilvl="2" w:tplc="62DC1842">
      <w:start w:val="1"/>
      <w:numFmt w:val="lowerRoman"/>
      <w:lvlText w:val="%3."/>
      <w:lvlJc w:val="right"/>
      <w:pPr>
        <w:ind w:left="2508" w:hanging="180"/>
      </w:pPr>
    </w:lvl>
    <w:lvl w:ilvl="3" w:tplc="09B49260">
      <w:start w:val="1"/>
      <w:numFmt w:val="decimal"/>
      <w:lvlText w:val="%4."/>
      <w:lvlJc w:val="left"/>
      <w:pPr>
        <w:ind w:left="3228" w:hanging="360"/>
      </w:pPr>
    </w:lvl>
    <w:lvl w:ilvl="4" w:tplc="146E3976">
      <w:start w:val="1"/>
      <w:numFmt w:val="lowerLetter"/>
      <w:lvlText w:val="%5."/>
      <w:lvlJc w:val="left"/>
      <w:pPr>
        <w:ind w:left="3948" w:hanging="360"/>
      </w:pPr>
    </w:lvl>
    <w:lvl w:ilvl="5" w:tplc="C584D996">
      <w:start w:val="1"/>
      <w:numFmt w:val="lowerRoman"/>
      <w:lvlText w:val="%6."/>
      <w:lvlJc w:val="right"/>
      <w:pPr>
        <w:ind w:left="4668" w:hanging="180"/>
      </w:pPr>
    </w:lvl>
    <w:lvl w:ilvl="6" w:tplc="EE2CB84C">
      <w:start w:val="1"/>
      <w:numFmt w:val="decimal"/>
      <w:lvlText w:val="%7."/>
      <w:lvlJc w:val="left"/>
      <w:pPr>
        <w:ind w:left="5388" w:hanging="360"/>
      </w:pPr>
    </w:lvl>
    <w:lvl w:ilvl="7" w:tplc="F424B226">
      <w:start w:val="1"/>
      <w:numFmt w:val="lowerLetter"/>
      <w:lvlText w:val="%8."/>
      <w:lvlJc w:val="left"/>
      <w:pPr>
        <w:ind w:left="6108" w:hanging="360"/>
      </w:pPr>
    </w:lvl>
    <w:lvl w:ilvl="8" w:tplc="E14819C2">
      <w:start w:val="1"/>
      <w:numFmt w:val="lowerRoman"/>
      <w:lvlText w:val="%9."/>
      <w:lvlJc w:val="right"/>
      <w:pPr>
        <w:ind w:left="6828" w:hanging="180"/>
      </w:pPr>
    </w:lvl>
  </w:abstractNum>
  <w:abstractNum w:abstractNumId="28" w15:restartNumberingAfterBreak="0">
    <w:nsid w:val="6BC7054C"/>
    <w:multiLevelType w:val="multilevel"/>
    <w:tmpl w:val="A838F130"/>
    <w:styleLink w:val="WWNum4"/>
    <w:lvl w:ilvl="0">
      <w:numFmt w:val="bullet"/>
      <w:lvlText w:val="£"/>
      <w:lvlJc w:val="left"/>
      <w:pPr>
        <w:ind w:left="1200" w:hanging="360"/>
      </w:pPr>
      <w:rPr>
        <w:rFonts w:ascii="Wingdings 2" w:hAnsi="Wingdings 2" w:cs="Wingdings 2"/>
      </w:rPr>
    </w:lvl>
    <w:lvl w:ilvl="1">
      <w:numFmt w:val="bullet"/>
      <w:lvlText w:val="o"/>
      <w:lvlJc w:val="left"/>
      <w:pPr>
        <w:ind w:left="1920" w:hanging="360"/>
      </w:pPr>
      <w:rPr>
        <w:rFonts w:ascii="Courier New" w:hAnsi="Courier New" w:cs="Courier New"/>
      </w:rPr>
    </w:lvl>
    <w:lvl w:ilvl="2">
      <w:numFmt w:val="bullet"/>
      <w:lvlText w:val=""/>
      <w:lvlJc w:val="left"/>
      <w:pPr>
        <w:ind w:left="2640" w:hanging="360"/>
      </w:pPr>
      <w:rPr>
        <w:rFonts w:ascii="Wingdings" w:hAnsi="Wingdings" w:cs="Wingdings"/>
      </w:rPr>
    </w:lvl>
    <w:lvl w:ilvl="3">
      <w:numFmt w:val="bullet"/>
      <w:lvlText w:val=""/>
      <w:lvlJc w:val="left"/>
      <w:pPr>
        <w:ind w:left="3360" w:hanging="360"/>
      </w:pPr>
      <w:rPr>
        <w:rFonts w:ascii="Symbol" w:hAnsi="Symbol" w:cs="Symbol"/>
      </w:rPr>
    </w:lvl>
    <w:lvl w:ilvl="4">
      <w:numFmt w:val="bullet"/>
      <w:lvlText w:val="o"/>
      <w:lvlJc w:val="left"/>
      <w:pPr>
        <w:ind w:left="4080" w:hanging="360"/>
      </w:pPr>
      <w:rPr>
        <w:rFonts w:ascii="Courier New" w:hAnsi="Courier New" w:cs="Courier New"/>
      </w:rPr>
    </w:lvl>
    <w:lvl w:ilvl="5">
      <w:numFmt w:val="bullet"/>
      <w:lvlText w:val=""/>
      <w:lvlJc w:val="left"/>
      <w:pPr>
        <w:ind w:left="4800" w:hanging="360"/>
      </w:pPr>
      <w:rPr>
        <w:rFonts w:ascii="Wingdings" w:hAnsi="Wingdings" w:cs="Wingdings"/>
      </w:rPr>
    </w:lvl>
    <w:lvl w:ilvl="6">
      <w:numFmt w:val="bullet"/>
      <w:lvlText w:val=""/>
      <w:lvlJc w:val="left"/>
      <w:pPr>
        <w:ind w:left="5520" w:hanging="360"/>
      </w:pPr>
      <w:rPr>
        <w:rFonts w:ascii="Symbol" w:hAnsi="Symbol" w:cs="Symbol"/>
      </w:rPr>
    </w:lvl>
    <w:lvl w:ilvl="7">
      <w:numFmt w:val="bullet"/>
      <w:lvlText w:val="o"/>
      <w:lvlJc w:val="left"/>
      <w:pPr>
        <w:ind w:left="6240" w:hanging="360"/>
      </w:pPr>
      <w:rPr>
        <w:rFonts w:ascii="Courier New" w:hAnsi="Courier New" w:cs="Courier New"/>
      </w:rPr>
    </w:lvl>
    <w:lvl w:ilvl="8">
      <w:numFmt w:val="bullet"/>
      <w:lvlText w:val=""/>
      <w:lvlJc w:val="left"/>
      <w:pPr>
        <w:ind w:left="6960" w:hanging="360"/>
      </w:pPr>
      <w:rPr>
        <w:rFonts w:ascii="Wingdings" w:hAnsi="Wingdings" w:cs="Wingdings"/>
      </w:rPr>
    </w:lvl>
  </w:abstractNum>
  <w:abstractNum w:abstractNumId="29" w15:restartNumberingAfterBreak="0">
    <w:nsid w:val="6F8934D2"/>
    <w:multiLevelType w:val="hybridMultilevel"/>
    <w:tmpl w:val="3B463A2A"/>
    <w:lvl w:ilvl="0" w:tplc="1356266A">
      <w:numFmt w:val="bullet"/>
      <w:lvlText w:val="-"/>
      <w:lvlJc w:val="left"/>
      <w:pPr>
        <w:ind w:left="720" w:hanging="360"/>
      </w:pPr>
      <w:rPr>
        <w:rFonts w:hint="default" w:ascii="Calibri" w:hAnsi="Calibri" w:eastAsia="Times New Roman" w:cs="Tahom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0" w15:restartNumberingAfterBreak="0">
    <w:nsid w:val="74D26DF4"/>
    <w:multiLevelType w:val="hybridMultilevel"/>
    <w:tmpl w:val="06BEDF36"/>
    <w:lvl w:ilvl="0" w:tplc="D69A8F16">
      <w:start w:val="1"/>
      <w:numFmt w:val="bullet"/>
      <w:lvlText w:val=""/>
      <w:lvlJc w:val="left"/>
      <w:pPr>
        <w:ind w:left="1068" w:hanging="360"/>
      </w:pPr>
      <w:rPr>
        <w:rFonts w:hint="default" w:ascii="Wingdings" w:hAnsi="Wingdings"/>
      </w:rPr>
    </w:lvl>
    <w:lvl w:ilvl="1" w:tplc="B3EA90EA">
      <w:start w:val="1"/>
      <w:numFmt w:val="bullet"/>
      <w:lvlText w:val="o"/>
      <w:lvlJc w:val="left"/>
      <w:pPr>
        <w:ind w:left="1788" w:hanging="360"/>
      </w:pPr>
      <w:rPr>
        <w:rFonts w:hint="default" w:ascii="Courier New" w:hAnsi="Courier New"/>
      </w:rPr>
    </w:lvl>
    <w:lvl w:ilvl="2" w:tplc="011ABB18">
      <w:start w:val="1"/>
      <w:numFmt w:val="bullet"/>
      <w:lvlText w:val=""/>
      <w:lvlJc w:val="left"/>
      <w:pPr>
        <w:ind w:left="2508" w:hanging="360"/>
      </w:pPr>
      <w:rPr>
        <w:rFonts w:hint="default" w:ascii="Wingdings" w:hAnsi="Wingdings"/>
      </w:rPr>
    </w:lvl>
    <w:lvl w:ilvl="3" w:tplc="20943C7E">
      <w:start w:val="1"/>
      <w:numFmt w:val="bullet"/>
      <w:lvlText w:val=""/>
      <w:lvlJc w:val="left"/>
      <w:pPr>
        <w:ind w:left="3228" w:hanging="360"/>
      </w:pPr>
      <w:rPr>
        <w:rFonts w:hint="default" w:ascii="Symbol" w:hAnsi="Symbol"/>
      </w:rPr>
    </w:lvl>
    <w:lvl w:ilvl="4" w:tplc="10249970">
      <w:start w:val="1"/>
      <w:numFmt w:val="bullet"/>
      <w:lvlText w:val="o"/>
      <w:lvlJc w:val="left"/>
      <w:pPr>
        <w:ind w:left="3948" w:hanging="360"/>
      </w:pPr>
      <w:rPr>
        <w:rFonts w:hint="default" w:ascii="Courier New" w:hAnsi="Courier New"/>
      </w:rPr>
    </w:lvl>
    <w:lvl w:ilvl="5" w:tplc="CA140C3A">
      <w:start w:val="1"/>
      <w:numFmt w:val="bullet"/>
      <w:lvlText w:val=""/>
      <w:lvlJc w:val="left"/>
      <w:pPr>
        <w:ind w:left="4668" w:hanging="360"/>
      </w:pPr>
      <w:rPr>
        <w:rFonts w:hint="default" w:ascii="Wingdings" w:hAnsi="Wingdings"/>
      </w:rPr>
    </w:lvl>
    <w:lvl w:ilvl="6" w:tplc="63344134">
      <w:start w:val="1"/>
      <w:numFmt w:val="bullet"/>
      <w:lvlText w:val=""/>
      <w:lvlJc w:val="left"/>
      <w:pPr>
        <w:ind w:left="5388" w:hanging="360"/>
      </w:pPr>
      <w:rPr>
        <w:rFonts w:hint="default" w:ascii="Symbol" w:hAnsi="Symbol"/>
      </w:rPr>
    </w:lvl>
    <w:lvl w:ilvl="7" w:tplc="C51EC6EC">
      <w:start w:val="1"/>
      <w:numFmt w:val="bullet"/>
      <w:lvlText w:val="o"/>
      <w:lvlJc w:val="left"/>
      <w:pPr>
        <w:ind w:left="6108" w:hanging="360"/>
      </w:pPr>
      <w:rPr>
        <w:rFonts w:hint="default" w:ascii="Courier New" w:hAnsi="Courier New"/>
      </w:rPr>
    </w:lvl>
    <w:lvl w:ilvl="8" w:tplc="BF72EFE2">
      <w:start w:val="1"/>
      <w:numFmt w:val="bullet"/>
      <w:lvlText w:val=""/>
      <w:lvlJc w:val="left"/>
      <w:pPr>
        <w:ind w:left="6828" w:hanging="360"/>
      </w:pPr>
      <w:rPr>
        <w:rFonts w:hint="default" w:ascii="Wingdings" w:hAnsi="Wingdings"/>
      </w:rPr>
    </w:lvl>
  </w:abstractNum>
  <w:abstractNum w:abstractNumId="31" w15:restartNumberingAfterBreak="0">
    <w:nsid w:val="79D24E70"/>
    <w:multiLevelType w:val="hybridMultilevel"/>
    <w:tmpl w:val="B19E7BA0"/>
    <w:lvl w:ilvl="0" w:tplc="0DBAE372">
      <w:start w:val="1"/>
      <w:numFmt w:val="bullet"/>
      <w:lvlText w:val=""/>
      <w:lvlJc w:val="left"/>
      <w:pPr>
        <w:ind w:left="360" w:hanging="360"/>
      </w:pPr>
      <w:rPr>
        <w:rFonts w:hint="default" w:ascii="Wingdings" w:hAnsi="Wingdings"/>
      </w:rPr>
    </w:lvl>
    <w:lvl w:ilvl="1" w:tplc="10DE9B94">
      <w:start w:val="1"/>
      <w:numFmt w:val="bullet"/>
      <w:lvlText w:val="o"/>
      <w:lvlJc w:val="left"/>
      <w:pPr>
        <w:ind w:left="1080" w:hanging="360"/>
      </w:pPr>
      <w:rPr>
        <w:rFonts w:hint="default" w:ascii="Courier New" w:hAnsi="Courier New"/>
      </w:rPr>
    </w:lvl>
    <w:lvl w:ilvl="2" w:tplc="28D62146">
      <w:start w:val="1"/>
      <w:numFmt w:val="bullet"/>
      <w:lvlText w:val="o"/>
      <w:lvlJc w:val="left"/>
      <w:pPr>
        <w:ind w:left="1800" w:hanging="360"/>
      </w:pPr>
      <w:rPr>
        <w:rFonts w:hint="default" w:ascii="Courier New" w:hAnsi="Courier New"/>
      </w:rPr>
    </w:lvl>
    <w:lvl w:ilvl="3" w:tplc="06F8BDB2">
      <w:start w:val="1"/>
      <w:numFmt w:val="bullet"/>
      <w:lvlText w:val=""/>
      <w:lvlJc w:val="left"/>
      <w:pPr>
        <w:ind w:left="2520" w:hanging="360"/>
      </w:pPr>
      <w:rPr>
        <w:rFonts w:hint="default" w:ascii="Symbol" w:hAnsi="Symbol"/>
      </w:rPr>
    </w:lvl>
    <w:lvl w:ilvl="4" w:tplc="C5D872A6">
      <w:start w:val="1"/>
      <w:numFmt w:val="bullet"/>
      <w:lvlText w:val="o"/>
      <w:lvlJc w:val="left"/>
      <w:pPr>
        <w:ind w:left="3240" w:hanging="360"/>
      </w:pPr>
      <w:rPr>
        <w:rFonts w:hint="default" w:ascii="Courier New" w:hAnsi="Courier New"/>
      </w:rPr>
    </w:lvl>
    <w:lvl w:ilvl="5" w:tplc="DCD2030A">
      <w:start w:val="1"/>
      <w:numFmt w:val="bullet"/>
      <w:lvlText w:val=""/>
      <w:lvlJc w:val="left"/>
      <w:pPr>
        <w:ind w:left="3960" w:hanging="360"/>
      </w:pPr>
      <w:rPr>
        <w:rFonts w:hint="default" w:ascii="Wingdings" w:hAnsi="Wingdings"/>
      </w:rPr>
    </w:lvl>
    <w:lvl w:ilvl="6" w:tplc="F99EB06C">
      <w:start w:val="1"/>
      <w:numFmt w:val="bullet"/>
      <w:lvlText w:val=""/>
      <w:lvlJc w:val="left"/>
      <w:pPr>
        <w:ind w:left="4680" w:hanging="360"/>
      </w:pPr>
      <w:rPr>
        <w:rFonts w:hint="default" w:ascii="Symbol" w:hAnsi="Symbol"/>
      </w:rPr>
    </w:lvl>
    <w:lvl w:ilvl="7" w:tplc="CB9EF0CE">
      <w:start w:val="1"/>
      <w:numFmt w:val="bullet"/>
      <w:lvlText w:val="o"/>
      <w:lvlJc w:val="left"/>
      <w:pPr>
        <w:ind w:left="5400" w:hanging="360"/>
      </w:pPr>
      <w:rPr>
        <w:rFonts w:hint="default" w:ascii="Courier New" w:hAnsi="Courier New"/>
      </w:rPr>
    </w:lvl>
    <w:lvl w:ilvl="8" w:tplc="BA7A6BEA">
      <w:start w:val="1"/>
      <w:numFmt w:val="bullet"/>
      <w:lvlText w:val=""/>
      <w:lvlJc w:val="left"/>
      <w:pPr>
        <w:ind w:left="6120" w:hanging="360"/>
      </w:pPr>
      <w:rPr>
        <w:rFonts w:hint="default" w:ascii="Wingdings" w:hAnsi="Wingdings"/>
      </w:rPr>
    </w:lvl>
  </w:abstractNum>
  <w:abstractNum w:abstractNumId="32" w15:restartNumberingAfterBreak="0">
    <w:nsid w:val="7CB21BB4"/>
    <w:multiLevelType w:val="multilevel"/>
    <w:tmpl w:val="DF485F0C"/>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7D0C1051"/>
    <w:multiLevelType w:val="hybridMultilevel"/>
    <w:tmpl w:val="6526BBD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7E3D2B23"/>
    <w:multiLevelType w:val="hybridMultilevel"/>
    <w:tmpl w:val="4802E64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44">
    <w:abstractNumId w:val="38"/>
  </w:num>
  <w:num w:numId="43">
    <w:abstractNumId w:val="37"/>
  </w:num>
  <w:num w:numId="42">
    <w:abstractNumId w:val="36"/>
  </w:num>
  <w:num w:numId="41">
    <w:abstractNumId w:val="35"/>
  </w:num>
  <w:num w:numId="1" w16cid:durableId="91517133">
    <w:abstractNumId w:val="15"/>
  </w:num>
  <w:num w:numId="2" w16cid:durableId="1079714179">
    <w:abstractNumId w:val="29"/>
  </w:num>
  <w:num w:numId="3" w16cid:durableId="721709980">
    <w:abstractNumId w:val="12"/>
  </w:num>
  <w:num w:numId="4" w16cid:durableId="965817359">
    <w:abstractNumId w:val="26"/>
  </w:num>
  <w:num w:numId="5" w16cid:durableId="1378747750">
    <w:abstractNumId w:val="33"/>
  </w:num>
  <w:num w:numId="6" w16cid:durableId="667904800">
    <w:abstractNumId w:val="2"/>
  </w:num>
  <w:num w:numId="7" w16cid:durableId="1391615812">
    <w:abstractNumId w:val="11"/>
  </w:num>
  <w:num w:numId="8" w16cid:durableId="403526774">
    <w:abstractNumId w:val="21"/>
  </w:num>
  <w:num w:numId="9" w16cid:durableId="1976789312">
    <w:abstractNumId w:val="5"/>
  </w:num>
  <w:num w:numId="10" w16cid:durableId="211162185">
    <w:abstractNumId w:val="19"/>
  </w:num>
  <w:num w:numId="11" w16cid:durableId="1020856660">
    <w:abstractNumId w:val="16"/>
    <w:lvlOverride w:ilvl="0">
      <w:lvl w:ilvl="0">
        <w:numFmt w:val="bullet"/>
        <w:lvlText w:val=""/>
        <w:lvlJc w:val="left"/>
        <w:pPr>
          <w:ind w:left="720" w:hanging="360"/>
        </w:pPr>
        <w:rPr>
          <w:rFonts w:ascii="Symbol" w:hAnsi="Symbol"/>
        </w:rPr>
      </w:lvl>
    </w:lvlOverride>
  </w:num>
  <w:num w:numId="12" w16cid:durableId="1075394406">
    <w:abstractNumId w:val="25"/>
  </w:num>
  <w:num w:numId="13" w16cid:durableId="2076004642">
    <w:abstractNumId w:val="20"/>
  </w:num>
  <w:num w:numId="14" w16cid:durableId="1219364169">
    <w:abstractNumId w:val="1"/>
  </w:num>
  <w:num w:numId="15" w16cid:durableId="977878909">
    <w:abstractNumId w:val="34"/>
  </w:num>
  <w:num w:numId="16" w16cid:durableId="155342283">
    <w:abstractNumId w:val="16"/>
  </w:num>
  <w:num w:numId="17" w16cid:durableId="400176177">
    <w:abstractNumId w:val="9"/>
  </w:num>
  <w:num w:numId="18" w16cid:durableId="1957712882">
    <w:abstractNumId w:val="6"/>
  </w:num>
  <w:num w:numId="19" w16cid:durableId="1443845530">
    <w:abstractNumId w:val="24"/>
  </w:num>
  <w:num w:numId="20" w16cid:durableId="538592980">
    <w:abstractNumId w:val="7"/>
  </w:num>
  <w:num w:numId="21" w16cid:durableId="1695305053">
    <w:abstractNumId w:val="0"/>
  </w:num>
  <w:num w:numId="22" w16cid:durableId="955723245">
    <w:abstractNumId w:val="4"/>
  </w:num>
  <w:num w:numId="23" w16cid:durableId="2125927646">
    <w:abstractNumId w:val="18"/>
  </w:num>
  <w:num w:numId="24" w16cid:durableId="767458229">
    <w:abstractNumId w:val="3"/>
  </w:num>
  <w:num w:numId="25" w16cid:durableId="1933316899">
    <w:abstractNumId w:val="32"/>
  </w:num>
  <w:num w:numId="26" w16cid:durableId="825900514">
    <w:abstractNumId w:val="28"/>
  </w:num>
  <w:num w:numId="27" w16cid:durableId="1501963709">
    <w:abstractNumId w:val="23"/>
  </w:num>
  <w:num w:numId="28" w16cid:durableId="1146777301">
    <w:abstractNumId w:val="23"/>
  </w:num>
  <w:num w:numId="29" w16cid:durableId="1362777387">
    <w:abstractNumId w:val="17"/>
  </w:num>
  <w:num w:numId="30" w16cid:durableId="663438904">
    <w:abstractNumId w:val="3"/>
    <w:lvlOverride w:ilvl="0">
      <w:startOverride w:val="1"/>
    </w:lvlOverride>
  </w:num>
  <w:num w:numId="31" w16cid:durableId="1806192023">
    <w:abstractNumId w:val="28"/>
  </w:num>
  <w:num w:numId="32" w16cid:durableId="1630935754">
    <w:abstractNumId w:val="32"/>
  </w:num>
  <w:num w:numId="33" w16cid:durableId="458497995">
    <w:abstractNumId w:val="14"/>
  </w:num>
  <w:num w:numId="34" w16cid:durableId="1658339566">
    <w:abstractNumId w:val="30"/>
  </w:num>
  <w:num w:numId="35" w16cid:durableId="1653296409">
    <w:abstractNumId w:val="8"/>
  </w:num>
  <w:num w:numId="36" w16cid:durableId="1043093178">
    <w:abstractNumId w:val="13"/>
  </w:num>
  <w:num w:numId="37" w16cid:durableId="1511143021">
    <w:abstractNumId w:val="10"/>
  </w:num>
  <w:num w:numId="38" w16cid:durableId="846406199">
    <w:abstractNumId w:val="27"/>
  </w:num>
  <w:num w:numId="39" w16cid:durableId="379062277">
    <w:abstractNumId w:val="31"/>
  </w:num>
  <w:num w:numId="40" w16cid:durableId="20670713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9C"/>
    <w:rsid w:val="00010CF0"/>
    <w:rsid w:val="00011C23"/>
    <w:rsid w:val="00015A05"/>
    <w:rsid w:val="00032964"/>
    <w:rsid w:val="00036D5E"/>
    <w:rsid w:val="00050D34"/>
    <w:rsid w:val="000569E5"/>
    <w:rsid w:val="000649CF"/>
    <w:rsid w:val="00065137"/>
    <w:rsid w:val="00070791"/>
    <w:rsid w:val="00074718"/>
    <w:rsid w:val="00083C33"/>
    <w:rsid w:val="000873CD"/>
    <w:rsid w:val="0009161B"/>
    <w:rsid w:val="000961A2"/>
    <w:rsid w:val="000B1956"/>
    <w:rsid w:val="000B5231"/>
    <w:rsid w:val="000D33C8"/>
    <w:rsid w:val="000D3D4A"/>
    <w:rsid w:val="000D53E7"/>
    <w:rsid w:val="000F342E"/>
    <w:rsid w:val="0010409C"/>
    <w:rsid w:val="00112A18"/>
    <w:rsid w:val="00112C1E"/>
    <w:rsid w:val="001177B1"/>
    <w:rsid w:val="00124999"/>
    <w:rsid w:val="00131F41"/>
    <w:rsid w:val="00134FCA"/>
    <w:rsid w:val="00135562"/>
    <w:rsid w:val="00160925"/>
    <w:rsid w:val="001675C3"/>
    <w:rsid w:val="00192A01"/>
    <w:rsid w:val="00193029"/>
    <w:rsid w:val="001A1462"/>
    <w:rsid w:val="001A1C92"/>
    <w:rsid w:val="001A241B"/>
    <w:rsid w:val="001A35FC"/>
    <w:rsid w:val="001A611E"/>
    <w:rsid w:val="001B3664"/>
    <w:rsid w:val="001B7249"/>
    <w:rsid w:val="001D618A"/>
    <w:rsid w:val="001E2BCC"/>
    <w:rsid w:val="001F0DDE"/>
    <w:rsid w:val="001F4C43"/>
    <w:rsid w:val="001F614D"/>
    <w:rsid w:val="00203E7D"/>
    <w:rsid w:val="00212EFC"/>
    <w:rsid w:val="00214AC3"/>
    <w:rsid w:val="00220F33"/>
    <w:rsid w:val="00244EC9"/>
    <w:rsid w:val="00246DBB"/>
    <w:rsid w:val="00250E56"/>
    <w:rsid w:val="00256EA8"/>
    <w:rsid w:val="002B0FB3"/>
    <w:rsid w:val="002C2017"/>
    <w:rsid w:val="002E6684"/>
    <w:rsid w:val="002E7947"/>
    <w:rsid w:val="002F7927"/>
    <w:rsid w:val="00301363"/>
    <w:rsid w:val="00304E25"/>
    <w:rsid w:val="0031057E"/>
    <w:rsid w:val="00326810"/>
    <w:rsid w:val="00331A89"/>
    <w:rsid w:val="003361C8"/>
    <w:rsid w:val="00340688"/>
    <w:rsid w:val="00345F02"/>
    <w:rsid w:val="0035732B"/>
    <w:rsid w:val="00376E43"/>
    <w:rsid w:val="00377BCB"/>
    <w:rsid w:val="00382BC4"/>
    <w:rsid w:val="00390F04"/>
    <w:rsid w:val="00391A96"/>
    <w:rsid w:val="003A008C"/>
    <w:rsid w:val="003A0118"/>
    <w:rsid w:val="003A1E19"/>
    <w:rsid w:val="003A2080"/>
    <w:rsid w:val="003A30C5"/>
    <w:rsid w:val="003A6F01"/>
    <w:rsid w:val="003B5871"/>
    <w:rsid w:val="003B7A2A"/>
    <w:rsid w:val="003F678E"/>
    <w:rsid w:val="004002CE"/>
    <w:rsid w:val="004019B8"/>
    <w:rsid w:val="00406C4D"/>
    <w:rsid w:val="00417763"/>
    <w:rsid w:val="00421872"/>
    <w:rsid w:val="00425AFE"/>
    <w:rsid w:val="00430C9B"/>
    <w:rsid w:val="00436217"/>
    <w:rsid w:val="00437DA0"/>
    <w:rsid w:val="00453990"/>
    <w:rsid w:val="0045B2F5"/>
    <w:rsid w:val="004644E5"/>
    <w:rsid w:val="00470A9F"/>
    <w:rsid w:val="004862BC"/>
    <w:rsid w:val="004908AD"/>
    <w:rsid w:val="00495579"/>
    <w:rsid w:val="004A3E10"/>
    <w:rsid w:val="004A4477"/>
    <w:rsid w:val="004A4B11"/>
    <w:rsid w:val="004B199E"/>
    <w:rsid w:val="004B358B"/>
    <w:rsid w:val="004C6971"/>
    <w:rsid w:val="004D27D1"/>
    <w:rsid w:val="004E27AC"/>
    <w:rsid w:val="004E46E2"/>
    <w:rsid w:val="004F4304"/>
    <w:rsid w:val="0050328E"/>
    <w:rsid w:val="00513C27"/>
    <w:rsid w:val="00515CB4"/>
    <w:rsid w:val="005237E0"/>
    <w:rsid w:val="005251DC"/>
    <w:rsid w:val="00534322"/>
    <w:rsid w:val="00542844"/>
    <w:rsid w:val="0055040E"/>
    <w:rsid w:val="00574A22"/>
    <w:rsid w:val="00574FC9"/>
    <w:rsid w:val="005827B4"/>
    <w:rsid w:val="00593A52"/>
    <w:rsid w:val="005A1427"/>
    <w:rsid w:val="005A4953"/>
    <w:rsid w:val="005A604F"/>
    <w:rsid w:val="005B3C1F"/>
    <w:rsid w:val="005B7D47"/>
    <w:rsid w:val="005C1289"/>
    <w:rsid w:val="005C17DD"/>
    <w:rsid w:val="005C6874"/>
    <w:rsid w:val="005D2AA2"/>
    <w:rsid w:val="006104B2"/>
    <w:rsid w:val="00610FA1"/>
    <w:rsid w:val="00614981"/>
    <w:rsid w:val="00621B10"/>
    <w:rsid w:val="006325F4"/>
    <w:rsid w:val="00641B45"/>
    <w:rsid w:val="00654689"/>
    <w:rsid w:val="00664B41"/>
    <w:rsid w:val="006711A1"/>
    <w:rsid w:val="00677D72"/>
    <w:rsid w:val="00695E3C"/>
    <w:rsid w:val="006A0168"/>
    <w:rsid w:val="006A40DC"/>
    <w:rsid w:val="006B14CA"/>
    <w:rsid w:val="006C05D6"/>
    <w:rsid w:val="006F46E2"/>
    <w:rsid w:val="0072069C"/>
    <w:rsid w:val="007337B7"/>
    <w:rsid w:val="0075541A"/>
    <w:rsid w:val="007601B0"/>
    <w:rsid w:val="007629C0"/>
    <w:rsid w:val="0077217B"/>
    <w:rsid w:val="00793014"/>
    <w:rsid w:val="007A149D"/>
    <w:rsid w:val="007C1EDF"/>
    <w:rsid w:val="007C7118"/>
    <w:rsid w:val="007D4274"/>
    <w:rsid w:val="007F2995"/>
    <w:rsid w:val="007F4185"/>
    <w:rsid w:val="00804776"/>
    <w:rsid w:val="0080491B"/>
    <w:rsid w:val="0081292B"/>
    <w:rsid w:val="008146EF"/>
    <w:rsid w:val="00814F61"/>
    <w:rsid w:val="00825B53"/>
    <w:rsid w:val="00861D83"/>
    <w:rsid w:val="00865EE3"/>
    <w:rsid w:val="00876D01"/>
    <w:rsid w:val="0088165D"/>
    <w:rsid w:val="00886AF7"/>
    <w:rsid w:val="0089234D"/>
    <w:rsid w:val="008B5A28"/>
    <w:rsid w:val="008C0845"/>
    <w:rsid w:val="008C1185"/>
    <w:rsid w:val="008C7867"/>
    <w:rsid w:val="008D1CD0"/>
    <w:rsid w:val="008E16A7"/>
    <w:rsid w:val="008E3212"/>
    <w:rsid w:val="008F0368"/>
    <w:rsid w:val="008F3914"/>
    <w:rsid w:val="008F60B5"/>
    <w:rsid w:val="0091184E"/>
    <w:rsid w:val="009210B5"/>
    <w:rsid w:val="009245D4"/>
    <w:rsid w:val="009548FD"/>
    <w:rsid w:val="0096429C"/>
    <w:rsid w:val="00976BFE"/>
    <w:rsid w:val="0098496C"/>
    <w:rsid w:val="00995D4C"/>
    <w:rsid w:val="009A5313"/>
    <w:rsid w:val="009B2CC0"/>
    <w:rsid w:val="009C3BF5"/>
    <w:rsid w:val="009C7F13"/>
    <w:rsid w:val="00A15121"/>
    <w:rsid w:val="00A26513"/>
    <w:rsid w:val="00AA4E92"/>
    <w:rsid w:val="00AB49FC"/>
    <w:rsid w:val="00AC5353"/>
    <w:rsid w:val="00AD502C"/>
    <w:rsid w:val="00AF0B52"/>
    <w:rsid w:val="00B2003F"/>
    <w:rsid w:val="00B249BA"/>
    <w:rsid w:val="00B25188"/>
    <w:rsid w:val="00B26D9C"/>
    <w:rsid w:val="00B31418"/>
    <w:rsid w:val="00B42C2A"/>
    <w:rsid w:val="00B51270"/>
    <w:rsid w:val="00B52A9B"/>
    <w:rsid w:val="00B539A5"/>
    <w:rsid w:val="00B5423E"/>
    <w:rsid w:val="00B729D5"/>
    <w:rsid w:val="00B75C66"/>
    <w:rsid w:val="00B75EE3"/>
    <w:rsid w:val="00B76AE6"/>
    <w:rsid w:val="00BA21D9"/>
    <w:rsid w:val="00BA2863"/>
    <w:rsid w:val="00BA71BA"/>
    <w:rsid w:val="00BB0D4B"/>
    <w:rsid w:val="00BE00D5"/>
    <w:rsid w:val="00BE5775"/>
    <w:rsid w:val="00C10502"/>
    <w:rsid w:val="00C11565"/>
    <w:rsid w:val="00C16181"/>
    <w:rsid w:val="00C3375F"/>
    <w:rsid w:val="00C370C5"/>
    <w:rsid w:val="00C374FD"/>
    <w:rsid w:val="00C436D3"/>
    <w:rsid w:val="00C46606"/>
    <w:rsid w:val="00C54241"/>
    <w:rsid w:val="00C6138F"/>
    <w:rsid w:val="00C62A4B"/>
    <w:rsid w:val="00C7007D"/>
    <w:rsid w:val="00C9348B"/>
    <w:rsid w:val="00CA4243"/>
    <w:rsid w:val="00CA622E"/>
    <w:rsid w:val="00CA7136"/>
    <w:rsid w:val="00CA7A1E"/>
    <w:rsid w:val="00CB5321"/>
    <w:rsid w:val="00CD0506"/>
    <w:rsid w:val="00CE3189"/>
    <w:rsid w:val="00CF18C9"/>
    <w:rsid w:val="00CF7931"/>
    <w:rsid w:val="00D07782"/>
    <w:rsid w:val="00D12796"/>
    <w:rsid w:val="00D15CA7"/>
    <w:rsid w:val="00D215FD"/>
    <w:rsid w:val="00D32D41"/>
    <w:rsid w:val="00D35048"/>
    <w:rsid w:val="00D3693C"/>
    <w:rsid w:val="00D37C73"/>
    <w:rsid w:val="00D52625"/>
    <w:rsid w:val="00D555D5"/>
    <w:rsid w:val="00D56FCF"/>
    <w:rsid w:val="00D62099"/>
    <w:rsid w:val="00D62441"/>
    <w:rsid w:val="00D6269A"/>
    <w:rsid w:val="00D650CA"/>
    <w:rsid w:val="00D67C64"/>
    <w:rsid w:val="00D73E89"/>
    <w:rsid w:val="00D740DB"/>
    <w:rsid w:val="00D9451E"/>
    <w:rsid w:val="00DA3C5C"/>
    <w:rsid w:val="00DA4E6B"/>
    <w:rsid w:val="00DC0010"/>
    <w:rsid w:val="00DC4CCD"/>
    <w:rsid w:val="00DC743B"/>
    <w:rsid w:val="00DD0800"/>
    <w:rsid w:val="00DD5BA5"/>
    <w:rsid w:val="00DF4A3E"/>
    <w:rsid w:val="00DF517C"/>
    <w:rsid w:val="00DF6000"/>
    <w:rsid w:val="00E069C6"/>
    <w:rsid w:val="00E15FB2"/>
    <w:rsid w:val="00E17251"/>
    <w:rsid w:val="00E221EF"/>
    <w:rsid w:val="00E27FB8"/>
    <w:rsid w:val="00E43D58"/>
    <w:rsid w:val="00E44E45"/>
    <w:rsid w:val="00E452B0"/>
    <w:rsid w:val="00E5174A"/>
    <w:rsid w:val="00E570F9"/>
    <w:rsid w:val="00E67C77"/>
    <w:rsid w:val="00E71567"/>
    <w:rsid w:val="00E73BE4"/>
    <w:rsid w:val="00E80767"/>
    <w:rsid w:val="00E82EC0"/>
    <w:rsid w:val="00E85504"/>
    <w:rsid w:val="00E946FB"/>
    <w:rsid w:val="00EA40A2"/>
    <w:rsid w:val="00EA70FF"/>
    <w:rsid w:val="00EB11C4"/>
    <w:rsid w:val="00EC133F"/>
    <w:rsid w:val="00EE7986"/>
    <w:rsid w:val="00EF3428"/>
    <w:rsid w:val="00EF35F9"/>
    <w:rsid w:val="00EF616C"/>
    <w:rsid w:val="00EF7617"/>
    <w:rsid w:val="00F01767"/>
    <w:rsid w:val="00F15297"/>
    <w:rsid w:val="00F36BA3"/>
    <w:rsid w:val="00F42079"/>
    <w:rsid w:val="00F52F1D"/>
    <w:rsid w:val="00F65F7B"/>
    <w:rsid w:val="00F679AF"/>
    <w:rsid w:val="00F761B8"/>
    <w:rsid w:val="00F81F7C"/>
    <w:rsid w:val="00F8669A"/>
    <w:rsid w:val="00FA45CD"/>
    <w:rsid w:val="00FB4A8D"/>
    <w:rsid w:val="00FB4AD7"/>
    <w:rsid w:val="00FC66DA"/>
    <w:rsid w:val="00FC76DB"/>
    <w:rsid w:val="00FE0C70"/>
    <w:rsid w:val="00FE292F"/>
    <w:rsid w:val="00FF5AC8"/>
    <w:rsid w:val="00FF5EC7"/>
    <w:rsid w:val="01B80244"/>
    <w:rsid w:val="01B80244"/>
    <w:rsid w:val="03E5D05D"/>
    <w:rsid w:val="05FD3EFA"/>
    <w:rsid w:val="07902A6B"/>
    <w:rsid w:val="09497D65"/>
    <w:rsid w:val="094BE1E4"/>
    <w:rsid w:val="09566207"/>
    <w:rsid w:val="0BCEEB42"/>
    <w:rsid w:val="0BDED1C9"/>
    <w:rsid w:val="0BDED1C9"/>
    <w:rsid w:val="0C08B0C3"/>
    <w:rsid w:val="0C415DA7"/>
    <w:rsid w:val="0C415DA7"/>
    <w:rsid w:val="0DB3B765"/>
    <w:rsid w:val="0F4F87C6"/>
    <w:rsid w:val="0FD7E634"/>
    <w:rsid w:val="10EB5827"/>
    <w:rsid w:val="117103EB"/>
    <w:rsid w:val="124DC4E3"/>
    <w:rsid w:val="14EE7D26"/>
    <w:rsid w:val="18139F02"/>
    <w:rsid w:val="1BE18BFB"/>
    <w:rsid w:val="1D32DBC5"/>
    <w:rsid w:val="1DA0D9F7"/>
    <w:rsid w:val="1DE9577C"/>
    <w:rsid w:val="2062AED6"/>
    <w:rsid w:val="207700ED"/>
    <w:rsid w:val="238A2453"/>
    <w:rsid w:val="23FD873E"/>
    <w:rsid w:val="2591F283"/>
    <w:rsid w:val="27C93B02"/>
    <w:rsid w:val="2A6B025A"/>
    <w:rsid w:val="2B068D72"/>
    <w:rsid w:val="2B2DCFD8"/>
    <w:rsid w:val="2E073080"/>
    <w:rsid w:val="2F738AA3"/>
    <w:rsid w:val="2F89155B"/>
    <w:rsid w:val="2F8FDABC"/>
    <w:rsid w:val="37AB72D7"/>
    <w:rsid w:val="380E4F52"/>
    <w:rsid w:val="38546842"/>
    <w:rsid w:val="386FFC09"/>
    <w:rsid w:val="38C4F7F6"/>
    <w:rsid w:val="394615D5"/>
    <w:rsid w:val="3D52983A"/>
    <w:rsid w:val="3E24357A"/>
    <w:rsid w:val="3E6B1629"/>
    <w:rsid w:val="3EE6416C"/>
    <w:rsid w:val="40C95F51"/>
    <w:rsid w:val="40F8552E"/>
    <w:rsid w:val="428B654D"/>
    <w:rsid w:val="42A6FA7D"/>
    <w:rsid w:val="4347271A"/>
    <w:rsid w:val="447EC912"/>
    <w:rsid w:val="47DB2888"/>
    <w:rsid w:val="4943E888"/>
    <w:rsid w:val="4B6AE8B5"/>
    <w:rsid w:val="4D795723"/>
    <w:rsid w:val="522DDC4A"/>
    <w:rsid w:val="527398E4"/>
    <w:rsid w:val="528EDC83"/>
    <w:rsid w:val="52C07FA6"/>
    <w:rsid w:val="53128A7B"/>
    <w:rsid w:val="55C2F11B"/>
    <w:rsid w:val="57C73E0C"/>
    <w:rsid w:val="5859003E"/>
    <w:rsid w:val="5ADC17C1"/>
    <w:rsid w:val="5C495E43"/>
    <w:rsid w:val="5C55BB9F"/>
    <w:rsid w:val="5C55BB9F"/>
    <w:rsid w:val="5D8D528C"/>
    <w:rsid w:val="5D92278C"/>
    <w:rsid w:val="5DDBC129"/>
    <w:rsid w:val="63AEA821"/>
    <w:rsid w:val="663E4A62"/>
    <w:rsid w:val="67A6BE0D"/>
    <w:rsid w:val="6B844F88"/>
    <w:rsid w:val="6C9F66A7"/>
    <w:rsid w:val="6DF989CA"/>
    <w:rsid w:val="6ED88B2A"/>
    <w:rsid w:val="6F58BC0A"/>
    <w:rsid w:val="6FBE798F"/>
    <w:rsid w:val="708A1177"/>
    <w:rsid w:val="70A22A6F"/>
    <w:rsid w:val="72B44D59"/>
    <w:rsid w:val="730EDEC7"/>
    <w:rsid w:val="74248188"/>
    <w:rsid w:val="7477080C"/>
    <w:rsid w:val="74B36D87"/>
    <w:rsid w:val="758B619F"/>
    <w:rsid w:val="759B12E2"/>
    <w:rsid w:val="76682BDD"/>
    <w:rsid w:val="78BC2E36"/>
    <w:rsid w:val="79068DA5"/>
    <w:rsid w:val="7BC7B611"/>
    <w:rsid w:val="7CC87832"/>
    <w:rsid w:val="7CD2B126"/>
    <w:rsid w:val="7DA614EF"/>
    <w:rsid w:val="7DA614EF"/>
    <w:rsid w:val="7EFD23E0"/>
    <w:rsid w:val="7EFF4A8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C8014"/>
  <w15:docId w15:val="{31DE221C-F9FF-48A1-9F21-35DC5C29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B31418"/>
    <w:rPr>
      <w:sz w:val="24"/>
      <w:szCs w:val="24"/>
    </w:rPr>
  </w:style>
  <w:style w:type="paragraph" w:styleId="Titolo1">
    <w:name w:val="heading 1"/>
    <w:basedOn w:val="Normale"/>
    <w:next w:val="Normale"/>
    <w:qFormat/>
    <w:rsid w:val="00B31418"/>
    <w:pPr>
      <w:keepNext/>
      <w:spacing w:line="480" w:lineRule="auto"/>
      <w:ind w:firstLine="708"/>
      <w:jc w:val="center"/>
      <w:outlineLvl w:val="0"/>
    </w:pPr>
    <w:rPr>
      <w:b/>
      <w:bCs/>
    </w:rPr>
  </w:style>
  <w:style w:type="paragraph" w:styleId="Titolo2">
    <w:name w:val="heading 2"/>
    <w:basedOn w:val="Normale"/>
    <w:next w:val="Normale"/>
    <w:link w:val="Titolo2Carattere"/>
    <w:uiPriority w:val="9"/>
    <w:semiHidden/>
    <w:unhideWhenUsed/>
    <w:qFormat/>
    <w:rsid w:val="003B7A2A"/>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1A35FC"/>
    <w:pPr>
      <w:keepNext/>
      <w:keepLines/>
      <w:spacing w:before="40"/>
      <w:outlineLvl w:val="2"/>
    </w:pPr>
    <w:rPr>
      <w:rFonts w:asciiTheme="majorHAnsi" w:hAnsiTheme="majorHAnsi" w:eastAsiaTheme="majorEastAsia" w:cstheme="majorBidi"/>
      <w:color w:val="243F60" w:themeColor="accent1" w:themeShade="7F"/>
    </w:rPr>
  </w:style>
  <w:style w:type="paragraph" w:styleId="Titolo5">
    <w:name w:val="heading 5"/>
    <w:basedOn w:val="Normale"/>
    <w:next w:val="Normale"/>
    <w:link w:val="Titolo5Carattere"/>
    <w:uiPriority w:val="9"/>
    <w:semiHidden/>
    <w:unhideWhenUsed/>
    <w:qFormat/>
    <w:rsid w:val="00340688"/>
    <w:pPr>
      <w:keepNext/>
      <w:keepLines/>
      <w:spacing w:before="40"/>
      <w:outlineLvl w:val="4"/>
    </w:pPr>
    <w:rPr>
      <w:rFonts w:asciiTheme="majorHAnsi" w:hAnsiTheme="majorHAnsi"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40688"/>
    <w:pPr>
      <w:keepNext/>
      <w:keepLines/>
      <w:spacing w:before="40"/>
      <w:outlineLvl w:val="5"/>
    </w:pPr>
    <w:rPr>
      <w:rFonts w:asciiTheme="majorHAnsi" w:hAnsiTheme="majorHAnsi" w:eastAsiaTheme="majorEastAsia" w:cstheme="majorBidi"/>
      <w:color w:val="243F60" w:themeColor="accent1" w:themeShade="7F"/>
    </w:rPr>
  </w:style>
  <w:style w:type="paragraph" w:styleId="Titolo7">
    <w:name w:val="heading 7"/>
    <w:basedOn w:val="Normale"/>
    <w:next w:val="Normale"/>
    <w:qFormat/>
    <w:rsid w:val="00B31418"/>
    <w:pPr>
      <w:keepNext/>
      <w:spacing w:line="480" w:lineRule="auto"/>
      <w:jc w:val="both"/>
      <w:outlineLvl w:val="6"/>
    </w:pPr>
    <w:rPr>
      <w:b/>
      <w:bCs/>
    </w:rPr>
  </w:style>
  <w:style w:type="paragraph" w:styleId="Titolo9">
    <w:name w:val="heading 9"/>
    <w:basedOn w:val="Normale"/>
    <w:next w:val="Normale"/>
    <w:link w:val="Titolo9Carattere"/>
    <w:uiPriority w:val="9"/>
    <w:semiHidden/>
    <w:unhideWhenUsed/>
    <w:qFormat/>
    <w:rsid w:val="00DF6000"/>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semiHidden/>
    <w:rsid w:val="00B31418"/>
    <w:pPr>
      <w:tabs>
        <w:tab w:val="center" w:pos="4153"/>
        <w:tab w:val="right" w:pos="8306"/>
      </w:tabs>
    </w:pPr>
    <w:rPr>
      <w:rFonts w:ascii="Times" w:hAnsi="Times" w:eastAsia="Times"/>
      <w:szCs w:val="20"/>
    </w:rPr>
  </w:style>
  <w:style w:type="paragraph" w:styleId="Pidipagina">
    <w:name w:val="footer"/>
    <w:basedOn w:val="Normale"/>
    <w:link w:val="PidipaginaCarattere"/>
    <w:uiPriority w:val="99"/>
    <w:rsid w:val="00B31418"/>
    <w:pPr>
      <w:tabs>
        <w:tab w:val="center" w:pos="4153"/>
        <w:tab w:val="right" w:pos="8306"/>
      </w:tabs>
    </w:pPr>
    <w:rPr>
      <w:rFonts w:ascii="Times" w:hAnsi="Times" w:eastAsia="Times"/>
      <w:szCs w:val="20"/>
    </w:rPr>
  </w:style>
  <w:style w:type="paragraph" w:styleId="Mappadocumento">
    <w:name w:val="Document Map"/>
    <w:basedOn w:val="Normale"/>
    <w:semiHidden/>
    <w:unhideWhenUsed/>
    <w:rsid w:val="00B31418"/>
    <w:rPr>
      <w:rFonts w:ascii="Tahoma" w:hAnsi="Tahoma" w:cs="Tahoma"/>
      <w:sz w:val="16"/>
      <w:szCs w:val="16"/>
    </w:rPr>
  </w:style>
  <w:style w:type="character" w:styleId="MappadocumentoCarattere" w:customStyle="1">
    <w:name w:val="Mappa documento Carattere"/>
    <w:basedOn w:val="Carpredefinitoparagrafo"/>
    <w:semiHidden/>
    <w:rsid w:val="00B31418"/>
    <w:rPr>
      <w:rFonts w:ascii="Tahoma" w:hAnsi="Tahoma" w:cs="Tahoma"/>
      <w:sz w:val="16"/>
      <w:szCs w:val="16"/>
    </w:rPr>
  </w:style>
  <w:style w:type="paragraph" w:styleId="Titolo">
    <w:name w:val="Title"/>
    <w:basedOn w:val="Normale"/>
    <w:qFormat/>
    <w:rsid w:val="00B31418"/>
    <w:pPr>
      <w:spacing w:line="480" w:lineRule="auto"/>
      <w:jc w:val="center"/>
    </w:pPr>
    <w:rPr>
      <w:b/>
      <w:bCs/>
      <w:sz w:val="28"/>
    </w:rPr>
  </w:style>
  <w:style w:type="paragraph" w:styleId="Corpodeltesto3">
    <w:name w:val="Body Text 3"/>
    <w:basedOn w:val="Normale"/>
    <w:semiHidden/>
    <w:rsid w:val="00B31418"/>
    <w:pPr>
      <w:spacing w:line="360" w:lineRule="auto"/>
      <w:jc w:val="both"/>
    </w:pPr>
    <w:rPr>
      <w:color w:val="3366FF"/>
    </w:rPr>
  </w:style>
  <w:style w:type="character" w:styleId="IntestazioneCarattere" w:customStyle="1">
    <w:name w:val="Intestazione Carattere"/>
    <w:basedOn w:val="Carpredefinitoparagrafo"/>
    <w:link w:val="Intestazione"/>
    <w:semiHidden/>
    <w:rsid w:val="00112C1E"/>
    <w:rPr>
      <w:rFonts w:ascii="Times" w:hAnsi="Times" w:eastAsia="Times"/>
      <w:sz w:val="24"/>
    </w:rPr>
  </w:style>
  <w:style w:type="paragraph" w:styleId="Testofumetto">
    <w:name w:val="Balloon Text"/>
    <w:basedOn w:val="Normale"/>
    <w:link w:val="TestofumettoCarattere"/>
    <w:uiPriority w:val="99"/>
    <w:semiHidden/>
    <w:unhideWhenUsed/>
    <w:rsid w:val="00D6269A"/>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D6269A"/>
    <w:rPr>
      <w:rFonts w:ascii="Tahoma" w:hAnsi="Tahoma" w:cs="Tahoma"/>
      <w:sz w:val="16"/>
      <w:szCs w:val="16"/>
    </w:rPr>
  </w:style>
  <w:style w:type="paragraph" w:styleId="NormaleWeb">
    <w:name w:val="Normal (Web)"/>
    <w:basedOn w:val="Normale"/>
    <w:unhideWhenUsed/>
    <w:rsid w:val="00B2003F"/>
    <w:rPr>
      <w:rFonts w:eastAsiaTheme="minorHAnsi"/>
    </w:rPr>
  </w:style>
  <w:style w:type="character" w:styleId="Enfasigrassetto">
    <w:name w:val="Strong"/>
    <w:basedOn w:val="Carpredefinitoparagrafo"/>
    <w:uiPriority w:val="22"/>
    <w:qFormat/>
    <w:rsid w:val="00B2003F"/>
    <w:rPr>
      <w:b/>
      <w:bCs/>
    </w:rPr>
  </w:style>
  <w:style w:type="paragraph" w:styleId="Paragrafoelenco">
    <w:name w:val="List Paragraph"/>
    <w:basedOn w:val="Normale"/>
    <w:uiPriority w:val="34"/>
    <w:qFormat/>
    <w:rsid w:val="00D32D41"/>
    <w:pPr>
      <w:spacing w:after="200" w:line="276" w:lineRule="auto"/>
      <w:ind w:left="720"/>
      <w:contextualSpacing/>
    </w:pPr>
    <w:rPr>
      <w:rFonts w:ascii="Calibri" w:hAnsi="Calibri" w:eastAsia="Calibri"/>
      <w:sz w:val="22"/>
      <w:szCs w:val="22"/>
      <w:lang w:eastAsia="en-US"/>
    </w:rPr>
  </w:style>
  <w:style w:type="table" w:styleId="Grigliatabella">
    <w:name w:val="Table Grid"/>
    <w:basedOn w:val="Tabellanormale"/>
    <w:uiPriority w:val="59"/>
    <w:rsid w:val="00D32D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olo5Carattere" w:customStyle="1">
    <w:name w:val="Titolo 5 Carattere"/>
    <w:basedOn w:val="Carpredefinitoparagrafo"/>
    <w:link w:val="Titolo5"/>
    <w:uiPriority w:val="9"/>
    <w:semiHidden/>
    <w:rsid w:val="00340688"/>
    <w:rPr>
      <w:rFonts w:asciiTheme="majorHAnsi" w:hAnsiTheme="majorHAnsi" w:eastAsiaTheme="majorEastAsia" w:cstheme="majorBidi"/>
      <w:color w:val="365F91" w:themeColor="accent1" w:themeShade="BF"/>
      <w:sz w:val="24"/>
      <w:szCs w:val="24"/>
    </w:rPr>
  </w:style>
  <w:style w:type="character" w:styleId="Titolo6Carattere" w:customStyle="1">
    <w:name w:val="Titolo 6 Carattere"/>
    <w:basedOn w:val="Carpredefinitoparagrafo"/>
    <w:link w:val="Titolo6"/>
    <w:uiPriority w:val="9"/>
    <w:semiHidden/>
    <w:rsid w:val="00340688"/>
    <w:rPr>
      <w:rFonts w:asciiTheme="majorHAnsi" w:hAnsiTheme="majorHAnsi" w:eastAsiaTheme="majorEastAsia" w:cstheme="majorBidi"/>
      <w:color w:val="243F60" w:themeColor="accent1" w:themeShade="7F"/>
      <w:sz w:val="24"/>
      <w:szCs w:val="24"/>
    </w:rPr>
  </w:style>
  <w:style w:type="character" w:styleId="Collegamentoipertestuale">
    <w:name w:val="Hyperlink"/>
    <w:basedOn w:val="Carpredefinitoparagrafo"/>
    <w:unhideWhenUsed/>
    <w:rsid w:val="00AD502C"/>
    <w:rPr>
      <w:color w:val="0563C1"/>
      <w:u w:val="single" w:color="000000"/>
    </w:rPr>
  </w:style>
  <w:style w:type="character" w:styleId="Titolo9Carattere" w:customStyle="1">
    <w:name w:val="Titolo 9 Carattere"/>
    <w:basedOn w:val="Carpredefinitoparagrafo"/>
    <w:link w:val="Titolo9"/>
    <w:uiPriority w:val="9"/>
    <w:semiHidden/>
    <w:rsid w:val="00DF6000"/>
    <w:rPr>
      <w:rFonts w:asciiTheme="majorHAnsi" w:hAnsiTheme="majorHAnsi" w:eastAsiaTheme="majorEastAsia" w:cstheme="majorBidi"/>
      <w:i/>
      <w:iCs/>
      <w:color w:val="272727" w:themeColor="text1" w:themeTint="D8"/>
      <w:sz w:val="21"/>
      <w:szCs w:val="21"/>
    </w:rPr>
  </w:style>
  <w:style w:type="character" w:styleId="PidipaginaCarattere" w:customStyle="1">
    <w:name w:val="Piè di pagina Carattere"/>
    <w:basedOn w:val="Carpredefinitoparagrafo"/>
    <w:link w:val="Pidipagina"/>
    <w:uiPriority w:val="99"/>
    <w:rsid w:val="00DF6000"/>
    <w:rPr>
      <w:rFonts w:ascii="Times" w:hAnsi="Times" w:eastAsia="Times"/>
      <w:sz w:val="24"/>
    </w:rPr>
  </w:style>
  <w:style w:type="paragraph" w:styleId="Standard" w:customStyle="1">
    <w:name w:val="Standard"/>
    <w:rsid w:val="00D73E89"/>
    <w:pPr>
      <w:suppressAutoHyphens/>
      <w:autoSpaceDN w:val="0"/>
      <w:spacing w:after="200" w:line="276" w:lineRule="auto"/>
      <w:textAlignment w:val="baseline"/>
    </w:pPr>
    <w:rPr>
      <w:rFonts w:ascii="Calibri" w:hAnsi="Calibri" w:eastAsia="SimSun" w:cs="F"/>
      <w:kern w:val="3"/>
      <w:sz w:val="22"/>
      <w:szCs w:val="22"/>
      <w:lang w:eastAsia="en-US"/>
    </w:rPr>
  </w:style>
  <w:style w:type="numbering" w:styleId="WWNum11" w:customStyle="1">
    <w:name w:val="WWNum11"/>
    <w:basedOn w:val="Nessunelenco"/>
    <w:rsid w:val="00D73E89"/>
    <w:pPr>
      <w:numPr>
        <w:numId w:val="10"/>
      </w:numPr>
    </w:pPr>
  </w:style>
  <w:style w:type="numbering" w:styleId="WWNum12" w:customStyle="1">
    <w:name w:val="WWNum12"/>
    <w:basedOn w:val="Nessunelenco"/>
    <w:rsid w:val="00D73E89"/>
    <w:pPr>
      <w:numPr>
        <w:numId w:val="16"/>
      </w:numPr>
    </w:pPr>
  </w:style>
  <w:style w:type="paragraph" w:styleId="Default" w:customStyle="1">
    <w:name w:val="Default"/>
    <w:rsid w:val="00B539A5"/>
    <w:pPr>
      <w:autoSpaceDE w:val="0"/>
      <w:autoSpaceDN w:val="0"/>
      <w:adjustRightInd w:val="0"/>
    </w:pPr>
    <w:rPr>
      <w:rFonts w:ascii="Calibri" w:hAnsi="Calibri" w:cs="Calibri"/>
      <w:color w:val="000000"/>
      <w:sz w:val="24"/>
      <w:szCs w:val="24"/>
    </w:rPr>
  </w:style>
  <w:style w:type="character" w:styleId="Titolo3Carattere" w:customStyle="1">
    <w:name w:val="Titolo 3 Carattere"/>
    <w:basedOn w:val="Carpredefinitoparagrafo"/>
    <w:link w:val="Titolo3"/>
    <w:uiPriority w:val="9"/>
    <w:semiHidden/>
    <w:rsid w:val="001A35FC"/>
    <w:rPr>
      <w:rFonts w:asciiTheme="majorHAnsi" w:hAnsiTheme="majorHAnsi" w:eastAsiaTheme="majorEastAsia" w:cstheme="majorBidi"/>
      <w:color w:val="243F60" w:themeColor="accent1" w:themeShade="7F"/>
      <w:sz w:val="24"/>
      <w:szCs w:val="24"/>
    </w:rPr>
  </w:style>
  <w:style w:type="paragraph" w:styleId="PreformattatoHTML">
    <w:name w:val="HTML Preformatted"/>
    <w:basedOn w:val="Normale"/>
    <w:link w:val="PreformattatoHTMLCarattere"/>
    <w:uiPriority w:val="99"/>
    <w:semiHidden/>
    <w:unhideWhenUsed/>
    <w:rsid w:val="009C7F13"/>
    <w:rPr>
      <w:rFonts w:ascii="Consolas" w:hAnsi="Consolas" w:cs="Consolas"/>
      <w:sz w:val="20"/>
      <w:szCs w:val="20"/>
    </w:rPr>
  </w:style>
  <w:style w:type="character" w:styleId="PreformattatoHTMLCarattere" w:customStyle="1">
    <w:name w:val="Preformattato HTML Carattere"/>
    <w:basedOn w:val="Carpredefinitoparagrafo"/>
    <w:link w:val="PreformattatoHTML"/>
    <w:uiPriority w:val="99"/>
    <w:semiHidden/>
    <w:rsid w:val="009C7F13"/>
    <w:rPr>
      <w:rFonts w:ascii="Consolas" w:hAnsi="Consolas" w:cs="Consolas"/>
    </w:rPr>
  </w:style>
  <w:style w:type="character" w:styleId="normaltextrun" w:customStyle="1">
    <w:name w:val="normaltextrun"/>
    <w:basedOn w:val="Carpredefinitoparagrafo"/>
    <w:rsid w:val="008D1CD0"/>
  </w:style>
  <w:style w:type="character" w:styleId="eop" w:customStyle="1">
    <w:name w:val="eop"/>
    <w:basedOn w:val="Carpredefinitoparagrafo"/>
    <w:rsid w:val="008D1CD0"/>
  </w:style>
  <w:style w:type="paragraph" w:styleId="paragraph" w:customStyle="1">
    <w:name w:val="paragraph"/>
    <w:basedOn w:val="Normale"/>
    <w:rsid w:val="008D1CD0"/>
    <w:pPr>
      <w:spacing w:before="100" w:beforeAutospacing="1" w:after="100" w:afterAutospacing="1"/>
    </w:pPr>
  </w:style>
  <w:style w:type="character" w:styleId="Menzionenonrisolta">
    <w:name w:val="Unresolved Mention"/>
    <w:basedOn w:val="Carpredefinitoparagrafo"/>
    <w:uiPriority w:val="99"/>
    <w:semiHidden/>
    <w:unhideWhenUsed/>
    <w:rsid w:val="001A1C92"/>
    <w:rPr>
      <w:color w:val="605E5C"/>
      <w:shd w:val="clear" w:color="auto" w:fill="E1DFDD"/>
    </w:rPr>
  </w:style>
  <w:style w:type="paragraph" w:styleId="western" w:customStyle="1">
    <w:name w:val="western"/>
    <w:basedOn w:val="Normale"/>
    <w:rsid w:val="00203E7D"/>
    <w:pPr>
      <w:spacing w:before="100" w:beforeAutospacing="1" w:after="119"/>
    </w:pPr>
    <w:rPr>
      <w:color w:val="000000"/>
    </w:rPr>
  </w:style>
  <w:style w:type="character" w:styleId="Titolo2Carattere" w:customStyle="1">
    <w:name w:val="Titolo 2 Carattere"/>
    <w:basedOn w:val="Carpredefinitoparagrafo"/>
    <w:link w:val="Titolo2"/>
    <w:uiPriority w:val="9"/>
    <w:semiHidden/>
    <w:rsid w:val="003B7A2A"/>
    <w:rPr>
      <w:rFonts w:asciiTheme="majorHAnsi" w:hAnsiTheme="majorHAnsi" w:eastAsiaTheme="majorEastAsia" w:cstheme="majorBidi"/>
      <w:color w:val="365F91" w:themeColor="accent1" w:themeShade="BF"/>
      <w:sz w:val="26"/>
      <w:szCs w:val="26"/>
    </w:rPr>
  </w:style>
  <w:style w:type="paragraph" w:styleId="Corpotesto">
    <w:name w:val="Body Text"/>
    <w:basedOn w:val="Normale"/>
    <w:link w:val="CorpotestoCarattere"/>
    <w:uiPriority w:val="99"/>
    <w:unhideWhenUsed/>
    <w:rsid w:val="003B7A2A"/>
    <w:pPr>
      <w:spacing w:after="120"/>
    </w:pPr>
  </w:style>
  <w:style w:type="character" w:styleId="CorpotestoCarattere" w:customStyle="1">
    <w:name w:val="Corpo testo Carattere"/>
    <w:basedOn w:val="Carpredefinitoparagrafo"/>
    <w:link w:val="Corpotesto"/>
    <w:uiPriority w:val="99"/>
    <w:rsid w:val="003B7A2A"/>
    <w:rPr>
      <w:sz w:val="24"/>
      <w:szCs w:val="24"/>
    </w:rPr>
  </w:style>
  <w:style w:type="numbering" w:styleId="WWNum1" w:customStyle="1">
    <w:name w:val="WWNum1"/>
    <w:basedOn w:val="Nessunelenco"/>
    <w:rsid w:val="009C3BF5"/>
    <w:pPr>
      <w:numPr>
        <w:numId w:val="24"/>
      </w:numPr>
    </w:pPr>
  </w:style>
  <w:style w:type="numbering" w:styleId="WWNum3" w:customStyle="1">
    <w:name w:val="WWNum3"/>
    <w:basedOn w:val="Nessunelenco"/>
    <w:rsid w:val="009C3BF5"/>
    <w:pPr>
      <w:numPr>
        <w:numId w:val="25"/>
      </w:numPr>
    </w:pPr>
  </w:style>
  <w:style w:type="numbering" w:styleId="WWNum4" w:customStyle="1">
    <w:name w:val="WWNum4"/>
    <w:basedOn w:val="Nessunelenco"/>
    <w:rsid w:val="009C3BF5"/>
    <w:pPr>
      <w:numPr>
        <w:numId w:val="26"/>
      </w:numPr>
    </w:pPr>
  </w:style>
  <w:style w:type="numbering" w:styleId="WWNum5" w:customStyle="1">
    <w:name w:val="WWNum5"/>
    <w:basedOn w:val="Nessunelenco"/>
    <w:rsid w:val="009C3BF5"/>
    <w:pPr>
      <w:numPr>
        <w:numId w:val="27"/>
      </w:numPr>
    </w:pPr>
  </w:style>
  <w:style w:type="paragraph" w:styleId="TableParagraph" w:customStyle="true">
    <w:uiPriority w:val="1"/>
    <w:name w:val="Table Paragraph"/>
    <w:basedOn w:val="Normale"/>
    <w:qFormat/>
    <w:rsid w:val="5C495E43"/>
    <w:rPr>
      <w:rFonts w:ascii="Verdana" w:hAnsi="Verdana" w:eastAsia="Verdana" w:cs="Verdana" w:asciiTheme="minorAscii" w:hAnsiTheme="minorAscii" w:eastAsiaTheme="minorAscii" w:cstheme="minorBidi"/>
      <w:sz w:val="22"/>
      <w:szCs w:val="22"/>
    </w:rPr>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9901">
      <w:bodyDiv w:val="1"/>
      <w:marLeft w:val="0"/>
      <w:marRight w:val="0"/>
      <w:marTop w:val="0"/>
      <w:marBottom w:val="0"/>
      <w:divBdr>
        <w:top w:val="none" w:sz="0" w:space="0" w:color="auto"/>
        <w:left w:val="none" w:sz="0" w:space="0" w:color="auto"/>
        <w:bottom w:val="none" w:sz="0" w:space="0" w:color="auto"/>
        <w:right w:val="none" w:sz="0" w:space="0" w:color="auto"/>
      </w:divBdr>
      <w:divsChild>
        <w:div w:id="15081808">
          <w:marLeft w:val="0"/>
          <w:marRight w:val="0"/>
          <w:marTop w:val="0"/>
          <w:marBottom w:val="0"/>
          <w:divBdr>
            <w:top w:val="none" w:sz="0" w:space="0" w:color="auto"/>
            <w:left w:val="none" w:sz="0" w:space="0" w:color="auto"/>
            <w:bottom w:val="none" w:sz="0" w:space="0" w:color="auto"/>
            <w:right w:val="none" w:sz="0" w:space="0" w:color="auto"/>
          </w:divBdr>
        </w:div>
        <w:div w:id="165101165">
          <w:marLeft w:val="0"/>
          <w:marRight w:val="0"/>
          <w:marTop w:val="0"/>
          <w:marBottom w:val="0"/>
          <w:divBdr>
            <w:top w:val="none" w:sz="0" w:space="0" w:color="auto"/>
            <w:left w:val="none" w:sz="0" w:space="0" w:color="auto"/>
            <w:bottom w:val="none" w:sz="0" w:space="0" w:color="auto"/>
            <w:right w:val="none" w:sz="0" w:space="0" w:color="auto"/>
          </w:divBdr>
        </w:div>
        <w:div w:id="2012099086">
          <w:marLeft w:val="0"/>
          <w:marRight w:val="0"/>
          <w:marTop w:val="0"/>
          <w:marBottom w:val="0"/>
          <w:divBdr>
            <w:top w:val="none" w:sz="0" w:space="0" w:color="auto"/>
            <w:left w:val="none" w:sz="0" w:space="0" w:color="auto"/>
            <w:bottom w:val="none" w:sz="0" w:space="0" w:color="auto"/>
            <w:right w:val="none" w:sz="0" w:space="0" w:color="auto"/>
          </w:divBdr>
        </w:div>
        <w:div w:id="1543784503">
          <w:marLeft w:val="0"/>
          <w:marRight w:val="0"/>
          <w:marTop w:val="0"/>
          <w:marBottom w:val="0"/>
          <w:divBdr>
            <w:top w:val="none" w:sz="0" w:space="0" w:color="auto"/>
            <w:left w:val="none" w:sz="0" w:space="0" w:color="auto"/>
            <w:bottom w:val="none" w:sz="0" w:space="0" w:color="auto"/>
            <w:right w:val="none" w:sz="0" w:space="0" w:color="auto"/>
          </w:divBdr>
        </w:div>
      </w:divsChild>
    </w:div>
    <w:div w:id="412361945">
      <w:bodyDiv w:val="1"/>
      <w:marLeft w:val="0"/>
      <w:marRight w:val="0"/>
      <w:marTop w:val="0"/>
      <w:marBottom w:val="0"/>
      <w:divBdr>
        <w:top w:val="none" w:sz="0" w:space="0" w:color="auto"/>
        <w:left w:val="none" w:sz="0" w:space="0" w:color="auto"/>
        <w:bottom w:val="none" w:sz="0" w:space="0" w:color="auto"/>
        <w:right w:val="none" w:sz="0" w:space="0" w:color="auto"/>
      </w:divBdr>
      <w:divsChild>
        <w:div w:id="593635928">
          <w:marLeft w:val="0"/>
          <w:marRight w:val="0"/>
          <w:marTop w:val="0"/>
          <w:marBottom w:val="0"/>
          <w:divBdr>
            <w:top w:val="none" w:sz="0" w:space="0" w:color="auto"/>
            <w:left w:val="none" w:sz="0" w:space="0" w:color="auto"/>
            <w:bottom w:val="none" w:sz="0" w:space="0" w:color="auto"/>
            <w:right w:val="none" w:sz="0" w:space="0" w:color="auto"/>
          </w:divBdr>
        </w:div>
        <w:div w:id="280888761">
          <w:marLeft w:val="0"/>
          <w:marRight w:val="0"/>
          <w:marTop w:val="0"/>
          <w:marBottom w:val="0"/>
          <w:divBdr>
            <w:top w:val="none" w:sz="0" w:space="0" w:color="auto"/>
            <w:left w:val="none" w:sz="0" w:space="0" w:color="auto"/>
            <w:bottom w:val="none" w:sz="0" w:space="0" w:color="auto"/>
            <w:right w:val="none" w:sz="0" w:space="0" w:color="auto"/>
          </w:divBdr>
        </w:div>
        <w:div w:id="287514738">
          <w:marLeft w:val="0"/>
          <w:marRight w:val="0"/>
          <w:marTop w:val="0"/>
          <w:marBottom w:val="0"/>
          <w:divBdr>
            <w:top w:val="none" w:sz="0" w:space="0" w:color="auto"/>
            <w:left w:val="none" w:sz="0" w:space="0" w:color="auto"/>
            <w:bottom w:val="none" w:sz="0" w:space="0" w:color="auto"/>
            <w:right w:val="none" w:sz="0" w:space="0" w:color="auto"/>
          </w:divBdr>
        </w:div>
        <w:div w:id="1388146441">
          <w:marLeft w:val="0"/>
          <w:marRight w:val="0"/>
          <w:marTop w:val="0"/>
          <w:marBottom w:val="0"/>
          <w:divBdr>
            <w:top w:val="none" w:sz="0" w:space="0" w:color="auto"/>
            <w:left w:val="none" w:sz="0" w:space="0" w:color="auto"/>
            <w:bottom w:val="none" w:sz="0" w:space="0" w:color="auto"/>
            <w:right w:val="none" w:sz="0" w:space="0" w:color="auto"/>
          </w:divBdr>
        </w:div>
        <w:div w:id="1418210173">
          <w:marLeft w:val="0"/>
          <w:marRight w:val="0"/>
          <w:marTop w:val="0"/>
          <w:marBottom w:val="0"/>
          <w:divBdr>
            <w:top w:val="none" w:sz="0" w:space="0" w:color="auto"/>
            <w:left w:val="none" w:sz="0" w:space="0" w:color="auto"/>
            <w:bottom w:val="none" w:sz="0" w:space="0" w:color="auto"/>
            <w:right w:val="none" w:sz="0" w:space="0" w:color="auto"/>
          </w:divBdr>
        </w:div>
        <w:div w:id="1881163802">
          <w:marLeft w:val="0"/>
          <w:marRight w:val="0"/>
          <w:marTop w:val="0"/>
          <w:marBottom w:val="0"/>
          <w:divBdr>
            <w:top w:val="none" w:sz="0" w:space="0" w:color="auto"/>
            <w:left w:val="none" w:sz="0" w:space="0" w:color="auto"/>
            <w:bottom w:val="none" w:sz="0" w:space="0" w:color="auto"/>
            <w:right w:val="none" w:sz="0" w:space="0" w:color="auto"/>
          </w:divBdr>
        </w:div>
        <w:div w:id="501627675">
          <w:marLeft w:val="0"/>
          <w:marRight w:val="0"/>
          <w:marTop w:val="0"/>
          <w:marBottom w:val="0"/>
          <w:divBdr>
            <w:top w:val="none" w:sz="0" w:space="0" w:color="auto"/>
            <w:left w:val="none" w:sz="0" w:space="0" w:color="auto"/>
            <w:bottom w:val="none" w:sz="0" w:space="0" w:color="auto"/>
            <w:right w:val="none" w:sz="0" w:space="0" w:color="auto"/>
          </w:divBdr>
        </w:div>
      </w:divsChild>
    </w:div>
    <w:div w:id="435373146">
      <w:bodyDiv w:val="1"/>
      <w:marLeft w:val="0"/>
      <w:marRight w:val="0"/>
      <w:marTop w:val="0"/>
      <w:marBottom w:val="0"/>
      <w:divBdr>
        <w:top w:val="none" w:sz="0" w:space="0" w:color="auto"/>
        <w:left w:val="none" w:sz="0" w:space="0" w:color="auto"/>
        <w:bottom w:val="none" w:sz="0" w:space="0" w:color="auto"/>
        <w:right w:val="none" w:sz="0" w:space="0" w:color="auto"/>
      </w:divBdr>
    </w:div>
    <w:div w:id="572667289">
      <w:bodyDiv w:val="1"/>
      <w:marLeft w:val="0"/>
      <w:marRight w:val="0"/>
      <w:marTop w:val="0"/>
      <w:marBottom w:val="0"/>
      <w:divBdr>
        <w:top w:val="none" w:sz="0" w:space="0" w:color="auto"/>
        <w:left w:val="none" w:sz="0" w:space="0" w:color="auto"/>
        <w:bottom w:val="none" w:sz="0" w:space="0" w:color="auto"/>
        <w:right w:val="none" w:sz="0" w:space="0" w:color="auto"/>
      </w:divBdr>
    </w:div>
    <w:div w:id="611203278">
      <w:bodyDiv w:val="1"/>
      <w:marLeft w:val="0"/>
      <w:marRight w:val="0"/>
      <w:marTop w:val="0"/>
      <w:marBottom w:val="0"/>
      <w:divBdr>
        <w:top w:val="none" w:sz="0" w:space="0" w:color="auto"/>
        <w:left w:val="none" w:sz="0" w:space="0" w:color="auto"/>
        <w:bottom w:val="none" w:sz="0" w:space="0" w:color="auto"/>
        <w:right w:val="none" w:sz="0" w:space="0" w:color="auto"/>
      </w:divBdr>
      <w:divsChild>
        <w:div w:id="800925546">
          <w:marLeft w:val="0"/>
          <w:marRight w:val="0"/>
          <w:marTop w:val="0"/>
          <w:marBottom w:val="0"/>
          <w:divBdr>
            <w:top w:val="none" w:sz="0" w:space="0" w:color="auto"/>
            <w:left w:val="none" w:sz="0" w:space="0" w:color="auto"/>
            <w:bottom w:val="none" w:sz="0" w:space="0" w:color="auto"/>
            <w:right w:val="none" w:sz="0" w:space="0" w:color="auto"/>
          </w:divBdr>
        </w:div>
        <w:div w:id="781536681">
          <w:marLeft w:val="0"/>
          <w:marRight w:val="0"/>
          <w:marTop w:val="0"/>
          <w:marBottom w:val="0"/>
          <w:divBdr>
            <w:top w:val="none" w:sz="0" w:space="0" w:color="auto"/>
            <w:left w:val="none" w:sz="0" w:space="0" w:color="auto"/>
            <w:bottom w:val="none" w:sz="0" w:space="0" w:color="auto"/>
            <w:right w:val="none" w:sz="0" w:space="0" w:color="auto"/>
          </w:divBdr>
          <w:divsChild>
            <w:div w:id="613442856">
              <w:marLeft w:val="0"/>
              <w:marRight w:val="0"/>
              <w:marTop w:val="0"/>
              <w:marBottom w:val="0"/>
              <w:divBdr>
                <w:top w:val="none" w:sz="0" w:space="0" w:color="auto"/>
                <w:left w:val="none" w:sz="0" w:space="0" w:color="auto"/>
                <w:bottom w:val="none" w:sz="0" w:space="0" w:color="auto"/>
                <w:right w:val="none" w:sz="0" w:space="0" w:color="auto"/>
              </w:divBdr>
            </w:div>
            <w:div w:id="1676415443">
              <w:marLeft w:val="0"/>
              <w:marRight w:val="0"/>
              <w:marTop w:val="0"/>
              <w:marBottom w:val="0"/>
              <w:divBdr>
                <w:top w:val="none" w:sz="0" w:space="0" w:color="auto"/>
                <w:left w:val="none" w:sz="0" w:space="0" w:color="auto"/>
                <w:bottom w:val="none" w:sz="0" w:space="0" w:color="auto"/>
                <w:right w:val="none" w:sz="0" w:space="0" w:color="auto"/>
              </w:divBdr>
            </w:div>
            <w:div w:id="1191996048">
              <w:marLeft w:val="0"/>
              <w:marRight w:val="0"/>
              <w:marTop w:val="0"/>
              <w:marBottom w:val="0"/>
              <w:divBdr>
                <w:top w:val="none" w:sz="0" w:space="0" w:color="auto"/>
                <w:left w:val="none" w:sz="0" w:space="0" w:color="auto"/>
                <w:bottom w:val="none" w:sz="0" w:space="0" w:color="auto"/>
                <w:right w:val="none" w:sz="0" w:space="0" w:color="auto"/>
              </w:divBdr>
            </w:div>
          </w:divsChild>
        </w:div>
        <w:div w:id="1623002616">
          <w:marLeft w:val="0"/>
          <w:marRight w:val="0"/>
          <w:marTop w:val="0"/>
          <w:marBottom w:val="0"/>
          <w:divBdr>
            <w:top w:val="none" w:sz="0" w:space="0" w:color="auto"/>
            <w:left w:val="none" w:sz="0" w:space="0" w:color="auto"/>
            <w:bottom w:val="none" w:sz="0" w:space="0" w:color="auto"/>
            <w:right w:val="none" w:sz="0" w:space="0" w:color="auto"/>
          </w:divBdr>
        </w:div>
        <w:div w:id="1556969645">
          <w:marLeft w:val="0"/>
          <w:marRight w:val="0"/>
          <w:marTop w:val="0"/>
          <w:marBottom w:val="0"/>
          <w:divBdr>
            <w:top w:val="none" w:sz="0" w:space="0" w:color="auto"/>
            <w:left w:val="none" w:sz="0" w:space="0" w:color="auto"/>
            <w:bottom w:val="none" w:sz="0" w:space="0" w:color="auto"/>
            <w:right w:val="none" w:sz="0" w:space="0" w:color="auto"/>
          </w:divBdr>
        </w:div>
        <w:div w:id="1025865271">
          <w:marLeft w:val="0"/>
          <w:marRight w:val="0"/>
          <w:marTop w:val="0"/>
          <w:marBottom w:val="0"/>
          <w:divBdr>
            <w:top w:val="none" w:sz="0" w:space="0" w:color="auto"/>
            <w:left w:val="none" w:sz="0" w:space="0" w:color="auto"/>
            <w:bottom w:val="none" w:sz="0" w:space="0" w:color="auto"/>
            <w:right w:val="none" w:sz="0" w:space="0" w:color="auto"/>
          </w:divBdr>
        </w:div>
        <w:div w:id="1385790489">
          <w:marLeft w:val="0"/>
          <w:marRight w:val="0"/>
          <w:marTop w:val="0"/>
          <w:marBottom w:val="0"/>
          <w:divBdr>
            <w:top w:val="none" w:sz="0" w:space="0" w:color="auto"/>
            <w:left w:val="none" w:sz="0" w:space="0" w:color="auto"/>
            <w:bottom w:val="none" w:sz="0" w:space="0" w:color="auto"/>
            <w:right w:val="none" w:sz="0" w:space="0" w:color="auto"/>
          </w:divBdr>
        </w:div>
        <w:div w:id="450635943">
          <w:marLeft w:val="0"/>
          <w:marRight w:val="0"/>
          <w:marTop w:val="0"/>
          <w:marBottom w:val="0"/>
          <w:divBdr>
            <w:top w:val="none" w:sz="0" w:space="0" w:color="auto"/>
            <w:left w:val="none" w:sz="0" w:space="0" w:color="auto"/>
            <w:bottom w:val="none" w:sz="0" w:space="0" w:color="auto"/>
            <w:right w:val="none" w:sz="0" w:space="0" w:color="auto"/>
          </w:divBdr>
          <w:divsChild>
            <w:div w:id="2050641607">
              <w:marLeft w:val="0"/>
              <w:marRight w:val="0"/>
              <w:marTop w:val="0"/>
              <w:marBottom w:val="0"/>
              <w:divBdr>
                <w:top w:val="none" w:sz="0" w:space="0" w:color="auto"/>
                <w:left w:val="none" w:sz="0" w:space="0" w:color="auto"/>
                <w:bottom w:val="none" w:sz="0" w:space="0" w:color="auto"/>
                <w:right w:val="none" w:sz="0" w:space="0" w:color="auto"/>
              </w:divBdr>
            </w:div>
            <w:div w:id="1470514294">
              <w:marLeft w:val="0"/>
              <w:marRight w:val="0"/>
              <w:marTop w:val="0"/>
              <w:marBottom w:val="0"/>
              <w:divBdr>
                <w:top w:val="none" w:sz="0" w:space="0" w:color="auto"/>
                <w:left w:val="none" w:sz="0" w:space="0" w:color="auto"/>
                <w:bottom w:val="none" w:sz="0" w:space="0" w:color="auto"/>
                <w:right w:val="none" w:sz="0" w:space="0" w:color="auto"/>
              </w:divBdr>
            </w:div>
            <w:div w:id="1993368402">
              <w:marLeft w:val="0"/>
              <w:marRight w:val="0"/>
              <w:marTop w:val="0"/>
              <w:marBottom w:val="0"/>
              <w:divBdr>
                <w:top w:val="none" w:sz="0" w:space="0" w:color="auto"/>
                <w:left w:val="none" w:sz="0" w:space="0" w:color="auto"/>
                <w:bottom w:val="none" w:sz="0" w:space="0" w:color="auto"/>
                <w:right w:val="none" w:sz="0" w:space="0" w:color="auto"/>
              </w:divBdr>
            </w:div>
            <w:div w:id="16225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5353">
      <w:bodyDiv w:val="1"/>
      <w:marLeft w:val="0"/>
      <w:marRight w:val="0"/>
      <w:marTop w:val="0"/>
      <w:marBottom w:val="0"/>
      <w:divBdr>
        <w:top w:val="none" w:sz="0" w:space="0" w:color="auto"/>
        <w:left w:val="none" w:sz="0" w:space="0" w:color="auto"/>
        <w:bottom w:val="none" w:sz="0" w:space="0" w:color="auto"/>
        <w:right w:val="none" w:sz="0" w:space="0" w:color="auto"/>
      </w:divBdr>
    </w:div>
    <w:div w:id="1098453745">
      <w:bodyDiv w:val="1"/>
      <w:marLeft w:val="0"/>
      <w:marRight w:val="0"/>
      <w:marTop w:val="0"/>
      <w:marBottom w:val="0"/>
      <w:divBdr>
        <w:top w:val="none" w:sz="0" w:space="0" w:color="auto"/>
        <w:left w:val="none" w:sz="0" w:space="0" w:color="auto"/>
        <w:bottom w:val="none" w:sz="0" w:space="0" w:color="auto"/>
        <w:right w:val="none" w:sz="0" w:space="0" w:color="auto"/>
      </w:divBdr>
    </w:div>
    <w:div w:id="1145853742">
      <w:bodyDiv w:val="1"/>
      <w:marLeft w:val="0"/>
      <w:marRight w:val="0"/>
      <w:marTop w:val="0"/>
      <w:marBottom w:val="0"/>
      <w:divBdr>
        <w:top w:val="none" w:sz="0" w:space="0" w:color="auto"/>
        <w:left w:val="none" w:sz="0" w:space="0" w:color="auto"/>
        <w:bottom w:val="none" w:sz="0" w:space="0" w:color="auto"/>
        <w:right w:val="none" w:sz="0" w:space="0" w:color="auto"/>
      </w:divBdr>
      <w:divsChild>
        <w:div w:id="1172648509">
          <w:marLeft w:val="0"/>
          <w:marRight w:val="0"/>
          <w:marTop w:val="0"/>
          <w:marBottom w:val="0"/>
          <w:divBdr>
            <w:top w:val="none" w:sz="0" w:space="0" w:color="auto"/>
            <w:left w:val="none" w:sz="0" w:space="0" w:color="auto"/>
            <w:bottom w:val="none" w:sz="0" w:space="0" w:color="auto"/>
            <w:right w:val="none" w:sz="0" w:space="0" w:color="auto"/>
          </w:divBdr>
        </w:div>
        <w:div w:id="1776709958">
          <w:marLeft w:val="0"/>
          <w:marRight w:val="0"/>
          <w:marTop w:val="0"/>
          <w:marBottom w:val="0"/>
          <w:divBdr>
            <w:top w:val="none" w:sz="0" w:space="0" w:color="auto"/>
            <w:left w:val="none" w:sz="0" w:space="0" w:color="auto"/>
            <w:bottom w:val="none" w:sz="0" w:space="0" w:color="auto"/>
            <w:right w:val="none" w:sz="0" w:space="0" w:color="auto"/>
          </w:divBdr>
        </w:div>
        <w:div w:id="865682369">
          <w:marLeft w:val="0"/>
          <w:marRight w:val="0"/>
          <w:marTop w:val="0"/>
          <w:marBottom w:val="0"/>
          <w:divBdr>
            <w:top w:val="none" w:sz="0" w:space="0" w:color="auto"/>
            <w:left w:val="none" w:sz="0" w:space="0" w:color="auto"/>
            <w:bottom w:val="none" w:sz="0" w:space="0" w:color="auto"/>
            <w:right w:val="none" w:sz="0" w:space="0" w:color="auto"/>
          </w:divBdr>
        </w:div>
        <w:div w:id="1834486118">
          <w:marLeft w:val="0"/>
          <w:marRight w:val="0"/>
          <w:marTop w:val="0"/>
          <w:marBottom w:val="0"/>
          <w:divBdr>
            <w:top w:val="none" w:sz="0" w:space="0" w:color="auto"/>
            <w:left w:val="none" w:sz="0" w:space="0" w:color="auto"/>
            <w:bottom w:val="none" w:sz="0" w:space="0" w:color="auto"/>
            <w:right w:val="none" w:sz="0" w:space="0" w:color="auto"/>
          </w:divBdr>
        </w:div>
        <w:div w:id="263880474">
          <w:marLeft w:val="0"/>
          <w:marRight w:val="0"/>
          <w:marTop w:val="0"/>
          <w:marBottom w:val="0"/>
          <w:divBdr>
            <w:top w:val="none" w:sz="0" w:space="0" w:color="auto"/>
            <w:left w:val="none" w:sz="0" w:space="0" w:color="auto"/>
            <w:bottom w:val="none" w:sz="0" w:space="0" w:color="auto"/>
            <w:right w:val="none" w:sz="0" w:space="0" w:color="auto"/>
          </w:divBdr>
        </w:div>
        <w:div w:id="1154030236">
          <w:marLeft w:val="0"/>
          <w:marRight w:val="0"/>
          <w:marTop w:val="0"/>
          <w:marBottom w:val="0"/>
          <w:divBdr>
            <w:top w:val="none" w:sz="0" w:space="0" w:color="auto"/>
            <w:left w:val="none" w:sz="0" w:space="0" w:color="auto"/>
            <w:bottom w:val="none" w:sz="0" w:space="0" w:color="auto"/>
            <w:right w:val="none" w:sz="0" w:space="0" w:color="auto"/>
          </w:divBdr>
        </w:div>
        <w:div w:id="1633092373">
          <w:marLeft w:val="0"/>
          <w:marRight w:val="0"/>
          <w:marTop w:val="0"/>
          <w:marBottom w:val="0"/>
          <w:divBdr>
            <w:top w:val="none" w:sz="0" w:space="0" w:color="auto"/>
            <w:left w:val="none" w:sz="0" w:space="0" w:color="auto"/>
            <w:bottom w:val="none" w:sz="0" w:space="0" w:color="auto"/>
            <w:right w:val="none" w:sz="0" w:space="0" w:color="auto"/>
          </w:divBdr>
        </w:div>
        <w:div w:id="1238785450">
          <w:marLeft w:val="0"/>
          <w:marRight w:val="0"/>
          <w:marTop w:val="0"/>
          <w:marBottom w:val="0"/>
          <w:divBdr>
            <w:top w:val="none" w:sz="0" w:space="0" w:color="auto"/>
            <w:left w:val="none" w:sz="0" w:space="0" w:color="auto"/>
            <w:bottom w:val="none" w:sz="0" w:space="0" w:color="auto"/>
            <w:right w:val="none" w:sz="0" w:space="0" w:color="auto"/>
          </w:divBdr>
        </w:div>
        <w:div w:id="2064985003">
          <w:marLeft w:val="0"/>
          <w:marRight w:val="0"/>
          <w:marTop w:val="0"/>
          <w:marBottom w:val="0"/>
          <w:divBdr>
            <w:top w:val="none" w:sz="0" w:space="0" w:color="auto"/>
            <w:left w:val="none" w:sz="0" w:space="0" w:color="auto"/>
            <w:bottom w:val="none" w:sz="0" w:space="0" w:color="auto"/>
            <w:right w:val="none" w:sz="0" w:space="0" w:color="auto"/>
          </w:divBdr>
          <w:divsChild>
            <w:div w:id="1857885467">
              <w:marLeft w:val="0"/>
              <w:marRight w:val="0"/>
              <w:marTop w:val="0"/>
              <w:marBottom w:val="0"/>
              <w:divBdr>
                <w:top w:val="none" w:sz="0" w:space="0" w:color="auto"/>
                <w:left w:val="none" w:sz="0" w:space="0" w:color="auto"/>
                <w:bottom w:val="none" w:sz="0" w:space="0" w:color="auto"/>
                <w:right w:val="none" w:sz="0" w:space="0" w:color="auto"/>
              </w:divBdr>
            </w:div>
            <w:div w:id="675884629">
              <w:marLeft w:val="0"/>
              <w:marRight w:val="0"/>
              <w:marTop w:val="0"/>
              <w:marBottom w:val="0"/>
              <w:divBdr>
                <w:top w:val="none" w:sz="0" w:space="0" w:color="auto"/>
                <w:left w:val="none" w:sz="0" w:space="0" w:color="auto"/>
                <w:bottom w:val="none" w:sz="0" w:space="0" w:color="auto"/>
                <w:right w:val="none" w:sz="0" w:space="0" w:color="auto"/>
              </w:divBdr>
            </w:div>
            <w:div w:id="2142377039">
              <w:marLeft w:val="0"/>
              <w:marRight w:val="0"/>
              <w:marTop w:val="0"/>
              <w:marBottom w:val="0"/>
              <w:divBdr>
                <w:top w:val="none" w:sz="0" w:space="0" w:color="auto"/>
                <w:left w:val="none" w:sz="0" w:space="0" w:color="auto"/>
                <w:bottom w:val="none" w:sz="0" w:space="0" w:color="auto"/>
                <w:right w:val="none" w:sz="0" w:space="0" w:color="auto"/>
              </w:divBdr>
            </w:div>
            <w:div w:id="913659637">
              <w:marLeft w:val="0"/>
              <w:marRight w:val="0"/>
              <w:marTop w:val="0"/>
              <w:marBottom w:val="0"/>
              <w:divBdr>
                <w:top w:val="none" w:sz="0" w:space="0" w:color="auto"/>
                <w:left w:val="none" w:sz="0" w:space="0" w:color="auto"/>
                <w:bottom w:val="none" w:sz="0" w:space="0" w:color="auto"/>
                <w:right w:val="none" w:sz="0" w:space="0" w:color="auto"/>
              </w:divBdr>
            </w:div>
            <w:div w:id="105122564">
              <w:marLeft w:val="0"/>
              <w:marRight w:val="0"/>
              <w:marTop w:val="0"/>
              <w:marBottom w:val="0"/>
              <w:divBdr>
                <w:top w:val="none" w:sz="0" w:space="0" w:color="auto"/>
                <w:left w:val="none" w:sz="0" w:space="0" w:color="auto"/>
                <w:bottom w:val="none" w:sz="0" w:space="0" w:color="auto"/>
                <w:right w:val="none" w:sz="0" w:space="0" w:color="auto"/>
              </w:divBdr>
            </w:div>
            <w:div w:id="497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6230">
      <w:bodyDiv w:val="1"/>
      <w:marLeft w:val="0"/>
      <w:marRight w:val="0"/>
      <w:marTop w:val="0"/>
      <w:marBottom w:val="0"/>
      <w:divBdr>
        <w:top w:val="none" w:sz="0" w:space="0" w:color="auto"/>
        <w:left w:val="none" w:sz="0" w:space="0" w:color="auto"/>
        <w:bottom w:val="none" w:sz="0" w:space="0" w:color="auto"/>
        <w:right w:val="none" w:sz="0" w:space="0" w:color="auto"/>
      </w:divBdr>
    </w:div>
    <w:div w:id="1451895296">
      <w:bodyDiv w:val="1"/>
      <w:marLeft w:val="0"/>
      <w:marRight w:val="0"/>
      <w:marTop w:val="0"/>
      <w:marBottom w:val="0"/>
      <w:divBdr>
        <w:top w:val="none" w:sz="0" w:space="0" w:color="auto"/>
        <w:left w:val="none" w:sz="0" w:space="0" w:color="auto"/>
        <w:bottom w:val="none" w:sz="0" w:space="0" w:color="auto"/>
        <w:right w:val="none" w:sz="0" w:space="0" w:color="auto"/>
      </w:divBdr>
      <w:divsChild>
        <w:div w:id="1242829912">
          <w:marLeft w:val="0"/>
          <w:marRight w:val="0"/>
          <w:marTop w:val="0"/>
          <w:marBottom w:val="0"/>
          <w:divBdr>
            <w:top w:val="none" w:sz="0" w:space="0" w:color="auto"/>
            <w:left w:val="none" w:sz="0" w:space="0" w:color="auto"/>
            <w:bottom w:val="none" w:sz="0" w:space="0" w:color="auto"/>
            <w:right w:val="none" w:sz="0" w:space="0" w:color="auto"/>
          </w:divBdr>
        </w:div>
        <w:div w:id="1933775651">
          <w:marLeft w:val="0"/>
          <w:marRight w:val="0"/>
          <w:marTop w:val="0"/>
          <w:marBottom w:val="0"/>
          <w:divBdr>
            <w:top w:val="none" w:sz="0" w:space="0" w:color="auto"/>
            <w:left w:val="none" w:sz="0" w:space="0" w:color="auto"/>
            <w:bottom w:val="none" w:sz="0" w:space="0" w:color="auto"/>
            <w:right w:val="none" w:sz="0" w:space="0" w:color="auto"/>
          </w:divBdr>
          <w:divsChild>
            <w:div w:id="346906498">
              <w:marLeft w:val="0"/>
              <w:marRight w:val="0"/>
              <w:marTop w:val="0"/>
              <w:marBottom w:val="0"/>
              <w:divBdr>
                <w:top w:val="none" w:sz="0" w:space="0" w:color="auto"/>
                <w:left w:val="none" w:sz="0" w:space="0" w:color="auto"/>
                <w:bottom w:val="none" w:sz="0" w:space="0" w:color="auto"/>
                <w:right w:val="none" w:sz="0" w:space="0" w:color="auto"/>
              </w:divBdr>
            </w:div>
            <w:div w:id="336812179">
              <w:marLeft w:val="0"/>
              <w:marRight w:val="0"/>
              <w:marTop w:val="0"/>
              <w:marBottom w:val="0"/>
              <w:divBdr>
                <w:top w:val="none" w:sz="0" w:space="0" w:color="auto"/>
                <w:left w:val="none" w:sz="0" w:space="0" w:color="auto"/>
                <w:bottom w:val="none" w:sz="0" w:space="0" w:color="auto"/>
                <w:right w:val="none" w:sz="0" w:space="0" w:color="auto"/>
              </w:divBdr>
            </w:div>
            <w:div w:id="634257554">
              <w:marLeft w:val="0"/>
              <w:marRight w:val="0"/>
              <w:marTop w:val="0"/>
              <w:marBottom w:val="0"/>
              <w:divBdr>
                <w:top w:val="none" w:sz="0" w:space="0" w:color="auto"/>
                <w:left w:val="none" w:sz="0" w:space="0" w:color="auto"/>
                <w:bottom w:val="none" w:sz="0" w:space="0" w:color="auto"/>
                <w:right w:val="none" w:sz="0" w:space="0" w:color="auto"/>
              </w:divBdr>
            </w:div>
          </w:divsChild>
        </w:div>
        <w:div w:id="600141132">
          <w:marLeft w:val="0"/>
          <w:marRight w:val="0"/>
          <w:marTop w:val="0"/>
          <w:marBottom w:val="0"/>
          <w:divBdr>
            <w:top w:val="none" w:sz="0" w:space="0" w:color="auto"/>
            <w:left w:val="none" w:sz="0" w:space="0" w:color="auto"/>
            <w:bottom w:val="none" w:sz="0" w:space="0" w:color="auto"/>
            <w:right w:val="none" w:sz="0" w:space="0" w:color="auto"/>
          </w:divBdr>
        </w:div>
        <w:div w:id="847866309">
          <w:marLeft w:val="0"/>
          <w:marRight w:val="0"/>
          <w:marTop w:val="0"/>
          <w:marBottom w:val="0"/>
          <w:divBdr>
            <w:top w:val="none" w:sz="0" w:space="0" w:color="auto"/>
            <w:left w:val="none" w:sz="0" w:space="0" w:color="auto"/>
            <w:bottom w:val="none" w:sz="0" w:space="0" w:color="auto"/>
            <w:right w:val="none" w:sz="0" w:space="0" w:color="auto"/>
          </w:divBdr>
        </w:div>
        <w:div w:id="1304967321">
          <w:marLeft w:val="0"/>
          <w:marRight w:val="0"/>
          <w:marTop w:val="0"/>
          <w:marBottom w:val="0"/>
          <w:divBdr>
            <w:top w:val="none" w:sz="0" w:space="0" w:color="auto"/>
            <w:left w:val="none" w:sz="0" w:space="0" w:color="auto"/>
            <w:bottom w:val="none" w:sz="0" w:space="0" w:color="auto"/>
            <w:right w:val="none" w:sz="0" w:space="0" w:color="auto"/>
          </w:divBdr>
        </w:div>
        <w:div w:id="1738935615">
          <w:marLeft w:val="0"/>
          <w:marRight w:val="0"/>
          <w:marTop w:val="0"/>
          <w:marBottom w:val="0"/>
          <w:divBdr>
            <w:top w:val="none" w:sz="0" w:space="0" w:color="auto"/>
            <w:left w:val="none" w:sz="0" w:space="0" w:color="auto"/>
            <w:bottom w:val="none" w:sz="0" w:space="0" w:color="auto"/>
            <w:right w:val="none" w:sz="0" w:space="0" w:color="auto"/>
          </w:divBdr>
        </w:div>
        <w:div w:id="570115396">
          <w:marLeft w:val="0"/>
          <w:marRight w:val="0"/>
          <w:marTop w:val="0"/>
          <w:marBottom w:val="0"/>
          <w:divBdr>
            <w:top w:val="none" w:sz="0" w:space="0" w:color="auto"/>
            <w:left w:val="none" w:sz="0" w:space="0" w:color="auto"/>
            <w:bottom w:val="none" w:sz="0" w:space="0" w:color="auto"/>
            <w:right w:val="none" w:sz="0" w:space="0" w:color="auto"/>
          </w:divBdr>
          <w:divsChild>
            <w:div w:id="899484440">
              <w:marLeft w:val="0"/>
              <w:marRight w:val="0"/>
              <w:marTop w:val="0"/>
              <w:marBottom w:val="0"/>
              <w:divBdr>
                <w:top w:val="none" w:sz="0" w:space="0" w:color="auto"/>
                <w:left w:val="none" w:sz="0" w:space="0" w:color="auto"/>
                <w:bottom w:val="none" w:sz="0" w:space="0" w:color="auto"/>
                <w:right w:val="none" w:sz="0" w:space="0" w:color="auto"/>
              </w:divBdr>
            </w:div>
            <w:div w:id="380402598">
              <w:marLeft w:val="0"/>
              <w:marRight w:val="0"/>
              <w:marTop w:val="0"/>
              <w:marBottom w:val="0"/>
              <w:divBdr>
                <w:top w:val="none" w:sz="0" w:space="0" w:color="auto"/>
                <w:left w:val="none" w:sz="0" w:space="0" w:color="auto"/>
                <w:bottom w:val="none" w:sz="0" w:space="0" w:color="auto"/>
                <w:right w:val="none" w:sz="0" w:space="0" w:color="auto"/>
              </w:divBdr>
            </w:div>
            <w:div w:id="1069229824">
              <w:marLeft w:val="0"/>
              <w:marRight w:val="0"/>
              <w:marTop w:val="0"/>
              <w:marBottom w:val="0"/>
              <w:divBdr>
                <w:top w:val="none" w:sz="0" w:space="0" w:color="auto"/>
                <w:left w:val="none" w:sz="0" w:space="0" w:color="auto"/>
                <w:bottom w:val="none" w:sz="0" w:space="0" w:color="auto"/>
                <w:right w:val="none" w:sz="0" w:space="0" w:color="auto"/>
              </w:divBdr>
            </w:div>
            <w:div w:id="13464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17f348-ec77-4dba-8de7-0ce8fb238db8" xsi:nil="true"/>
    <lcf76f155ced4ddcb4097134ff3c332f xmlns="3a6c9707-9cea-4292-9c3b-ccc35e9457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6378CFDDCE9E649A5F8480B1D1D934A" ma:contentTypeVersion="18" ma:contentTypeDescription="Creare un nuovo documento." ma:contentTypeScope="" ma:versionID="3bc74bf823d4ff2d5768c6ab0331d6da">
  <xsd:schema xmlns:xsd="http://www.w3.org/2001/XMLSchema" xmlns:xs="http://www.w3.org/2001/XMLSchema" xmlns:p="http://schemas.microsoft.com/office/2006/metadata/properties" xmlns:ns2="3a6c9707-9cea-4292-9c3b-ccc35e9457a1" xmlns:ns3="ff17f348-ec77-4dba-8de7-0ce8fb238db8" targetNamespace="http://schemas.microsoft.com/office/2006/metadata/properties" ma:root="true" ma:fieldsID="4a7359bc5f8dc2a62dfbda503457dfdd" ns2:_="" ns3:_="">
    <xsd:import namespace="3a6c9707-9cea-4292-9c3b-ccc35e9457a1"/>
    <xsd:import namespace="ff17f348-ec77-4dba-8de7-0ce8fb238d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c9707-9cea-4292-9c3b-ccc35e945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2549da8c-97f8-412b-8833-da3bae4a0d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7f348-ec77-4dba-8de7-0ce8fb238db8"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bb2a0df2-bbde-47ee-bd54-44df487dcd4a}" ma:internalName="TaxCatchAll" ma:showField="CatchAllData" ma:web="ff17f348-ec77-4dba-8de7-0ce8fb238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D20C5-473F-46C8-A24F-28D9C156DFF1}">
  <ds:schemaRefs>
    <ds:schemaRef ds:uri="http://schemas.microsoft.com/office/2006/metadata/properties"/>
    <ds:schemaRef ds:uri="http://schemas.microsoft.com/office/infopath/2007/PartnerControls"/>
    <ds:schemaRef ds:uri="ff17f348-ec77-4dba-8de7-0ce8fb238db8"/>
    <ds:schemaRef ds:uri="3a6c9707-9cea-4292-9c3b-ccc35e9457a1"/>
  </ds:schemaRefs>
</ds:datastoreItem>
</file>

<file path=customXml/itemProps2.xml><?xml version="1.0" encoding="utf-8"?>
<ds:datastoreItem xmlns:ds="http://schemas.openxmlformats.org/officeDocument/2006/customXml" ds:itemID="{F66BDD45-9696-4296-9035-EA3E4872161E}"/>
</file>

<file path=customXml/itemProps3.xml><?xml version="1.0" encoding="utf-8"?>
<ds:datastoreItem xmlns:ds="http://schemas.openxmlformats.org/officeDocument/2006/customXml" ds:itemID="{31303B46-D78F-4CB2-9B83-4BBC5DCBF01D}">
  <ds:schemaRefs>
    <ds:schemaRef ds:uri="http://schemas.openxmlformats.org/officeDocument/2006/bibliography"/>
  </ds:schemaRefs>
</ds:datastoreItem>
</file>

<file path=customXml/itemProps4.xml><?xml version="1.0" encoding="utf-8"?>
<ds:datastoreItem xmlns:ds="http://schemas.openxmlformats.org/officeDocument/2006/customXml" ds:itemID="{784091CE-EA7E-4633-9D7E-F3F6B77D7D4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COMUNE DI RHO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SISTEMA INFORMATIVO</dc:creator>
  <lastModifiedBy>Ipis - Valentina Doratiotto</lastModifiedBy>
  <revision>87</revision>
  <lastPrinted>2022-05-02T08:48:00.0000000Z</lastPrinted>
  <dcterms:created xsi:type="dcterms:W3CDTF">2022-01-25T10:55:00.0000000Z</dcterms:created>
  <dcterms:modified xsi:type="dcterms:W3CDTF">2025-01-02T15:30:40.8070359Z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0x01010086378CFDDCE9E649A5F8480B1D1D934A</vt:lpwstr>
  </property>
  <property fmtid="{D5CDD505-2E9C-101B-9397-08002B2CF9AE}" pid="3" name="MediaServiceImageTags">
    <vt:lpwstr/>
  </property>
</Properties>
</file>